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630" w:rsidRDefault="00C50630" w:rsidP="00C50630">
      <w:pPr>
        <w:pStyle w:val="2"/>
        <w:rPr>
          <w:rFonts w:ascii="Times New Roman" w:hAnsi="Times New Roman"/>
          <w:i/>
          <w:spacing w:val="20"/>
          <w:sz w:val="28"/>
          <w:szCs w:val="28"/>
        </w:rPr>
      </w:pPr>
      <w:r>
        <w:rPr>
          <w:rFonts w:ascii="Times New Roman" w:hAnsi="Times New Roman"/>
          <w:i/>
          <w:spacing w:val="20"/>
          <w:sz w:val="28"/>
          <w:szCs w:val="28"/>
        </w:rPr>
        <w:t>Российская Федерация</w:t>
      </w:r>
    </w:p>
    <w:p w:rsidR="00C50630" w:rsidRDefault="00C50630" w:rsidP="00C50630">
      <w:pPr>
        <w:jc w:val="center"/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БРЯНСКАЯ ОБЛАСТЬ</w:t>
      </w:r>
    </w:p>
    <w:p w:rsidR="00C50630" w:rsidRDefault="00C50630" w:rsidP="00C50630">
      <w:pPr>
        <w:jc w:val="center"/>
        <w:rPr>
          <w:spacing w:val="20"/>
          <w:sz w:val="28"/>
          <w:szCs w:val="28"/>
        </w:rPr>
      </w:pPr>
    </w:p>
    <w:p w:rsidR="00C50630" w:rsidRPr="00C50630" w:rsidRDefault="00C50630" w:rsidP="00C50630">
      <w:pPr>
        <w:jc w:val="center"/>
        <w:rPr>
          <w:b/>
          <w:spacing w:val="20"/>
          <w:sz w:val="36"/>
          <w:szCs w:val="36"/>
        </w:rPr>
      </w:pPr>
      <w:r w:rsidRPr="00C50630">
        <w:rPr>
          <w:b/>
          <w:spacing w:val="20"/>
          <w:sz w:val="36"/>
          <w:szCs w:val="36"/>
        </w:rPr>
        <w:t>КАРАЧЕВСКИЙ ГОРОДСКОЙ СОВЕТ</w:t>
      </w:r>
    </w:p>
    <w:p w:rsidR="00C50630" w:rsidRPr="00C50630" w:rsidRDefault="00C50630" w:rsidP="00C50630">
      <w:pPr>
        <w:jc w:val="center"/>
        <w:rPr>
          <w:b/>
          <w:spacing w:val="20"/>
          <w:sz w:val="36"/>
          <w:szCs w:val="36"/>
        </w:rPr>
      </w:pPr>
      <w:r w:rsidRPr="00C50630">
        <w:rPr>
          <w:b/>
          <w:spacing w:val="20"/>
          <w:sz w:val="36"/>
          <w:szCs w:val="36"/>
        </w:rPr>
        <w:t>НАРОДНЫХ ДЕПУТАТОВ</w:t>
      </w:r>
    </w:p>
    <w:p w:rsidR="00C50630" w:rsidRPr="00C50630" w:rsidRDefault="00C50630" w:rsidP="00C50630">
      <w:pPr>
        <w:jc w:val="center"/>
        <w:rPr>
          <w:spacing w:val="20"/>
          <w:sz w:val="28"/>
          <w:szCs w:val="28"/>
        </w:rPr>
      </w:pPr>
    </w:p>
    <w:p w:rsidR="00C50630" w:rsidRDefault="00C50630" w:rsidP="00C50630">
      <w:pPr>
        <w:pStyle w:val="3"/>
        <w:jc w:val="center"/>
        <w:rPr>
          <w:rFonts w:ascii="Courier New" w:hAnsi="Courier New"/>
          <w:spacing w:val="106"/>
          <w:sz w:val="40"/>
          <w:szCs w:val="40"/>
        </w:rPr>
      </w:pPr>
      <w:r>
        <w:rPr>
          <w:rFonts w:ascii="Courier New" w:hAnsi="Courier New"/>
          <w:spacing w:val="106"/>
          <w:sz w:val="40"/>
          <w:szCs w:val="40"/>
        </w:rPr>
        <w:t>РЕШЕНИЕ</w:t>
      </w:r>
    </w:p>
    <w:p w:rsidR="00C50630" w:rsidRDefault="00C50630" w:rsidP="00C50630"/>
    <w:p w:rsidR="00C50630" w:rsidRDefault="009B557D" w:rsidP="00C50630">
      <w:pPr>
        <w:ind w:firstLine="284"/>
        <w:rPr>
          <w:rFonts w:ascii="Courier New" w:hAnsi="Courier New"/>
          <w:spacing w:val="2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19685" r="19050" b="177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T/kKgIAAGMEAAAOAAAAZHJzL2Uyb0RvYy54bWysVMuu2yAQ3VfqPyD2iR9xchMrzlUVJ92k&#10;baR7+wEEcIyKAQGJE1X99w7k0aZdtKrqBQZz5nBm5uD586mT6MitE1pVOBumGHFFNRNqX+HPr+vB&#10;FCPniWJEasUrfOYOPy/evpn3puS5brVk3CIgUa7sTYVb702ZJI62vCNuqA1XsNlo2xEPS7tPmCU9&#10;sHcyydN0kvTaMmM15c7B1/qyiReRv2k49Z+axnGPZIVBm4+jjeMujMliTsq9JaYV9CqD/IOKjggF&#10;h96pauIJOljxG1UnqNVON35IdZfophGUxxwgmyz9JZuXlhgec4HiOHMvk/t/tPTjcWuRYBXOMVKk&#10;gxZthOIoD5XpjSsBsFRbG3KjJ/ViNpp+cUjpZUvUnkeFr2cDYVmISB5CwsIZ4N/1HzQDDDl4Hct0&#10;amwXKKEA6BS7cb53g588ovDxKc+L0WyMEYW9yWgc+Ul5CzXW+fdcdyhMKixBdaQmx43zQQopb5Bw&#10;ktJrIWVst1Soh3zHRZrGCKelYGE34Jzd75bSoiMJjonP9eAHmNUHxSJbywlbKYZ8rIICl+NA7zqM&#10;JIc7AZOI80TIP+NAtVRBB1QB8rjOLlb6Oktnq+lqWgyKfLIaFGldD96tl8Vgss6exvWoXi7r7FtI&#10;KSvKVjDGVcjqZuus+DvbXC/YxZB3Y9/rlzyyx0KD2Ns7io42CJ2/eGin2XlrQ0+CI8DJEXy9deGq&#10;/LyOqB//hsV3AAAA//8DAFBLAwQUAAYACAAAACEAdD7uit0AAAAKAQAADwAAAGRycy9kb3ducmV2&#10;LnhtbEyPwU7DMBBE70j8g7VI3Fo7kShtiFMhENw4UECoNzdekoh4HdlOG/r1bE5w3J3RzJtyO7le&#10;HDHEzpOGbKlAINXedtRoeH97WqxBxGTImt4TavjBCNvq8qI0hfUnesXjLjWCQygWRkOb0lBIGesW&#10;nYlLPyCx9uWDM4nP0EgbzInDXS9zpVbSmY64oTUDPrRYf+9GxyUdqU+VPYdxf3ve1y8fjzblZ62v&#10;r6b7OxAJp/Rnhhmf0aFipoMfyUbRa1jcrBg9sbDJQMwGtVYbEIf5k4OsSvl/QvULAAD//wMAUEsB&#10;Ai0AFAAGAAgAAAAhALaDOJL+AAAA4QEAABMAAAAAAAAAAAAAAAAAAAAAAFtDb250ZW50X1R5cGVz&#10;XS54bWxQSwECLQAUAAYACAAAACEAOP0h/9YAAACUAQAACwAAAAAAAAAAAAAAAAAvAQAAX3JlbHMv&#10;LnJlbHNQSwECLQAUAAYACAAAACEAHPk/5CoCAABjBAAADgAAAAAAAAAAAAAAAAAuAgAAZHJzL2Uy&#10;b0RvYy54bWxQSwECLQAUAAYACAAAACEAdD7uit0AAAAKAQAADwAAAAAAAAAAAAAAAACEBAAAZHJz&#10;L2Rvd25yZXYueG1sUEsFBgAAAAAEAAQA8wAAAI4F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5715" r="8255" b="127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jkKQIAAGI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Qa9w0iR&#10;Dlq0EYqjcahMb1wBgEptbciNntSL2Wj6xSGlq5aoPY8KX88GwrIQkTyEhIUzwL/rP2gGGHLwOpbp&#10;1NguUEIB0Cl243zvBj95ROHjUzrKsvkEIwp70/Ek8pPiFmqs8++57lCYlFiC6khNjhvngxRS3CDh&#10;JKXXQsrYbqlQX+Jx9jSJAU5LwcJmgDm731XSoiMJhonP9dwHmNUHxSJZywlbKYZ8LIICk+PA7jqM&#10;JIcrAZOI80TIP+NAtFRBBxQB0rjOLk76Ok/nq9lqlg/y0XQ1yNO6HrxbV/lguoZU6nFdVXX2LaSU&#10;5UUrGOMqZHVzdZb/nWuu9+vix7uv7+VLHtljnUHs7R1FRxeExl8stNPsvLWhJcEQYOQIvl66cFN+&#10;XkfUj1/D8jsAAAD//wMAUEsDBBQABgAIAAAAIQBvaHMv3wAAAAgBAAAPAAAAZHJzL2Rvd25yZXYu&#10;eG1sTI/NTsMwEITvSLyDtUhcUGs3lIiGbKoKhITEqT8Hjk68JBHxOrLdNvD0uCc4jmY08025nuwg&#10;TuRD7xhhMVcgiBtnem4RDvvX2SOIEDUbPTgmhG8KsK6ur0pdGHfmLZ12sRWphEOhEboYx0LK0HRk&#10;dZi7kTh5n85bHZP0rTRen1O5HWSmVC6t7jktdHqk546ar93RImSj6fXPqq1fhu3dZv/x5s3BvyPe&#10;3kybJxCRpvgXhgt+QocqMdXuyCaIAWG2zPIURViuQFx8ld8vQNQIDwpkVcr/B6pfAAAA//8DAFBL&#10;AQItABQABgAIAAAAIQC2gziS/gAAAOEBAAATAAAAAAAAAAAAAAAAAAAAAABbQ29udGVudF9UeXBl&#10;c10ueG1sUEsBAi0AFAAGAAgAAAAhADj9If/WAAAAlAEAAAsAAAAAAAAAAAAAAAAALwEAAF9yZWxz&#10;Ly5yZWxzUEsBAi0AFAAGAAgAAAAhAKw7uOQpAgAAYgQAAA4AAAAAAAAAAAAAAAAALgIAAGRycy9l&#10;Mm9Eb2MueG1sUEsBAi0AFAAGAAgAAAAhAG9ocy/fAAAACAEAAA8AAAAAAAAAAAAAAAAAgwQAAGRy&#10;cy9kb3ducmV2LnhtbFBLBQYAAAAABAAEAPMAAACPBQ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C50630" w:rsidRDefault="00C50630" w:rsidP="00C50630">
      <w:pPr>
        <w:rPr>
          <w:rFonts w:ascii="Courier New" w:hAnsi="Courier New"/>
          <w:spacing w:val="20"/>
          <w:sz w:val="24"/>
          <w:szCs w:val="24"/>
        </w:rPr>
      </w:pPr>
    </w:p>
    <w:p w:rsidR="00C50630" w:rsidRDefault="00C50630" w:rsidP="00C50630">
      <w:pPr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От 28.09.2017г. № 3-</w:t>
      </w:r>
      <w:r w:rsidR="009B557D">
        <w:rPr>
          <w:spacing w:val="20"/>
          <w:sz w:val="28"/>
          <w:szCs w:val="28"/>
        </w:rPr>
        <w:t>381</w:t>
      </w:r>
    </w:p>
    <w:p w:rsidR="00C50630" w:rsidRDefault="00C50630" w:rsidP="00C50630">
      <w:pPr>
        <w:rPr>
          <w:sz w:val="24"/>
          <w:szCs w:val="24"/>
        </w:rPr>
      </w:pPr>
    </w:p>
    <w:p w:rsidR="00C50630" w:rsidRDefault="00C50630" w:rsidP="00C5063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 принятии Порядка планирования и принятия решения об условиях приватизации имущества, находящегося в муниципальной собственности</w:t>
      </w:r>
    </w:p>
    <w:p w:rsidR="00C50630" w:rsidRDefault="00C50630" w:rsidP="00C50630">
      <w:pPr>
        <w:rPr>
          <w:sz w:val="28"/>
          <w:szCs w:val="28"/>
        </w:rPr>
      </w:pPr>
      <w:r>
        <w:rPr>
          <w:bCs/>
          <w:sz w:val="28"/>
          <w:szCs w:val="28"/>
        </w:rPr>
        <w:t>МО «</w:t>
      </w:r>
      <w:proofErr w:type="spellStart"/>
      <w:r>
        <w:rPr>
          <w:bCs/>
          <w:sz w:val="28"/>
          <w:szCs w:val="28"/>
        </w:rPr>
        <w:t>Карачевское</w:t>
      </w:r>
      <w:proofErr w:type="spellEnd"/>
      <w:r>
        <w:rPr>
          <w:bCs/>
          <w:sz w:val="28"/>
          <w:szCs w:val="28"/>
        </w:rPr>
        <w:t xml:space="preserve"> городское поселение»</w:t>
      </w:r>
    </w:p>
    <w:p w:rsidR="00C50630" w:rsidRDefault="00C50630" w:rsidP="00C50630">
      <w:pPr>
        <w:jc w:val="both"/>
        <w:rPr>
          <w:sz w:val="28"/>
          <w:szCs w:val="28"/>
        </w:rPr>
      </w:pPr>
    </w:p>
    <w:p w:rsidR="00C50630" w:rsidRDefault="00C50630" w:rsidP="00C506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целях реализации Федерального закона от 21.12.2001г. № 178-ФЗ «О приватизации государственного и муниципального имущества», в соответствии с Гражданским Кодексом Российской Федерации, Федеральным законом № 131-ФЗ от 06.10.2003г. «Об общих принципах организации местного самоуправления в Российской Федерации», руководствуясь Уставом МО «</w:t>
      </w:r>
      <w:proofErr w:type="spellStart"/>
      <w:r>
        <w:rPr>
          <w:sz w:val="28"/>
          <w:szCs w:val="28"/>
        </w:rPr>
        <w:t>Карачевское</w:t>
      </w:r>
      <w:proofErr w:type="spellEnd"/>
      <w:r>
        <w:rPr>
          <w:sz w:val="28"/>
          <w:szCs w:val="28"/>
        </w:rPr>
        <w:t xml:space="preserve"> городское поселение» и рассмотрев письмо администрации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района от 06.09.2017г. № 5752, </w:t>
      </w:r>
      <w:proofErr w:type="spellStart"/>
      <w:r>
        <w:rPr>
          <w:sz w:val="28"/>
          <w:szCs w:val="28"/>
        </w:rPr>
        <w:t>Карачевский</w:t>
      </w:r>
      <w:proofErr w:type="spellEnd"/>
      <w:r>
        <w:rPr>
          <w:sz w:val="28"/>
          <w:szCs w:val="28"/>
        </w:rPr>
        <w:t xml:space="preserve"> городской Совет народных депутатов  –</w:t>
      </w:r>
      <w:proofErr w:type="gramEnd"/>
    </w:p>
    <w:p w:rsidR="00C50630" w:rsidRDefault="00C50630" w:rsidP="00C50630">
      <w:pPr>
        <w:jc w:val="both"/>
        <w:rPr>
          <w:b/>
          <w:sz w:val="28"/>
          <w:szCs w:val="28"/>
        </w:rPr>
      </w:pPr>
    </w:p>
    <w:p w:rsidR="00C50630" w:rsidRDefault="00C50630" w:rsidP="00C506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C50630" w:rsidRDefault="00C50630" w:rsidP="00C506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Принять прилагаемый  Порядок </w:t>
      </w:r>
      <w:r>
        <w:rPr>
          <w:bCs/>
          <w:sz w:val="28"/>
          <w:szCs w:val="28"/>
        </w:rPr>
        <w:t>планирования и принятия решения об условиях приватизации имущества, находящегося в муниципальной собственности МО «</w:t>
      </w:r>
      <w:proofErr w:type="spellStart"/>
      <w:r>
        <w:rPr>
          <w:bCs/>
          <w:sz w:val="28"/>
          <w:szCs w:val="28"/>
        </w:rPr>
        <w:t>Карачевское</w:t>
      </w:r>
      <w:proofErr w:type="spellEnd"/>
      <w:r>
        <w:rPr>
          <w:bCs/>
          <w:sz w:val="28"/>
          <w:szCs w:val="28"/>
        </w:rPr>
        <w:t xml:space="preserve"> городское поселение».</w:t>
      </w:r>
    </w:p>
    <w:p w:rsidR="00C50630" w:rsidRDefault="00C50630" w:rsidP="00C5063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2. Опубликовать данное решение в Сборнике муниципальных правовых актов </w:t>
      </w:r>
      <w:proofErr w:type="spellStart"/>
      <w:r>
        <w:rPr>
          <w:bCs/>
          <w:sz w:val="28"/>
          <w:szCs w:val="28"/>
        </w:rPr>
        <w:t>Карачевского</w:t>
      </w:r>
      <w:proofErr w:type="spellEnd"/>
      <w:r>
        <w:rPr>
          <w:bCs/>
          <w:sz w:val="28"/>
          <w:szCs w:val="28"/>
        </w:rPr>
        <w:t xml:space="preserve"> городского поселения и разместить на официальном сайте </w:t>
      </w:r>
      <w:proofErr w:type="spellStart"/>
      <w:r>
        <w:rPr>
          <w:bCs/>
          <w:sz w:val="28"/>
          <w:szCs w:val="28"/>
        </w:rPr>
        <w:t>Карачевского</w:t>
      </w:r>
      <w:proofErr w:type="spellEnd"/>
      <w:r>
        <w:rPr>
          <w:bCs/>
          <w:sz w:val="28"/>
          <w:szCs w:val="28"/>
        </w:rPr>
        <w:t xml:space="preserve"> городского Совета народных депутатов.</w:t>
      </w:r>
    </w:p>
    <w:p w:rsidR="00C50630" w:rsidRDefault="00C50630" w:rsidP="00C50630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ab/>
        <w:t xml:space="preserve">3. </w:t>
      </w:r>
      <w:proofErr w:type="gramStart"/>
      <w:r>
        <w:rPr>
          <w:spacing w:val="8"/>
          <w:sz w:val="28"/>
          <w:szCs w:val="28"/>
        </w:rPr>
        <w:t>Контроль за</w:t>
      </w:r>
      <w:proofErr w:type="gramEnd"/>
      <w:r>
        <w:rPr>
          <w:spacing w:val="8"/>
          <w:sz w:val="28"/>
          <w:szCs w:val="28"/>
        </w:rPr>
        <w:t xml:space="preserve"> исполнением данного решения возложить на постоянную комиссию городского Совета народных депутатов по бюджету, собственности и налоговой политике (</w:t>
      </w:r>
      <w:proofErr w:type="spellStart"/>
      <w:r>
        <w:rPr>
          <w:spacing w:val="8"/>
          <w:sz w:val="28"/>
          <w:szCs w:val="28"/>
        </w:rPr>
        <w:t>В.А.Анисин</w:t>
      </w:r>
      <w:proofErr w:type="spellEnd"/>
      <w:r>
        <w:rPr>
          <w:spacing w:val="8"/>
          <w:sz w:val="28"/>
          <w:szCs w:val="28"/>
        </w:rPr>
        <w:t>).</w:t>
      </w:r>
    </w:p>
    <w:p w:rsidR="00C50630" w:rsidRDefault="00C50630" w:rsidP="00C50630">
      <w:pPr>
        <w:jc w:val="both"/>
        <w:rPr>
          <w:spacing w:val="8"/>
          <w:sz w:val="28"/>
          <w:szCs w:val="28"/>
        </w:rPr>
      </w:pPr>
    </w:p>
    <w:p w:rsidR="00C50630" w:rsidRDefault="00C50630" w:rsidP="00C50630">
      <w:pPr>
        <w:jc w:val="both"/>
        <w:rPr>
          <w:spacing w:val="8"/>
          <w:sz w:val="28"/>
          <w:szCs w:val="28"/>
        </w:rPr>
      </w:pPr>
    </w:p>
    <w:p w:rsidR="00C50630" w:rsidRDefault="00C50630" w:rsidP="00C50630">
      <w:pPr>
        <w:jc w:val="both"/>
        <w:rPr>
          <w:spacing w:val="8"/>
          <w:sz w:val="28"/>
          <w:szCs w:val="28"/>
        </w:rPr>
      </w:pPr>
    </w:p>
    <w:p w:rsidR="00C50630" w:rsidRDefault="00C50630" w:rsidP="00C50630">
      <w:pPr>
        <w:jc w:val="both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Глава города Карачева</w:t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r>
        <w:rPr>
          <w:b/>
          <w:spacing w:val="8"/>
          <w:sz w:val="28"/>
          <w:szCs w:val="28"/>
        </w:rPr>
        <w:tab/>
      </w:r>
      <w:proofErr w:type="spellStart"/>
      <w:r>
        <w:rPr>
          <w:b/>
          <w:spacing w:val="8"/>
          <w:sz w:val="28"/>
          <w:szCs w:val="28"/>
        </w:rPr>
        <w:t>Ю.А.Братяков</w:t>
      </w:r>
      <w:proofErr w:type="spellEnd"/>
    </w:p>
    <w:p w:rsidR="00C50630" w:rsidRDefault="00C50630"/>
    <w:p w:rsidR="00A46A91" w:rsidRDefault="00A46A91" w:rsidP="005735B5">
      <w:pPr>
        <w:widowControl w:val="0"/>
        <w:autoSpaceDE w:val="0"/>
        <w:autoSpaceDN w:val="0"/>
        <w:adjustRightInd w:val="0"/>
        <w:spacing w:before="100" w:beforeAutospacing="1" w:after="100" w:afterAutospacing="1"/>
        <w:jc w:val="right"/>
      </w:pPr>
    </w:p>
    <w:p w:rsidR="00A46A91" w:rsidRDefault="00A46A91" w:rsidP="005735B5">
      <w:pPr>
        <w:widowControl w:val="0"/>
        <w:autoSpaceDE w:val="0"/>
        <w:autoSpaceDN w:val="0"/>
        <w:adjustRightInd w:val="0"/>
        <w:spacing w:before="100" w:beforeAutospacing="1" w:after="100" w:afterAutospacing="1"/>
        <w:jc w:val="right"/>
      </w:pPr>
    </w:p>
    <w:p w:rsidR="00A46A91" w:rsidRDefault="00A46A91" w:rsidP="005735B5">
      <w:pPr>
        <w:widowControl w:val="0"/>
        <w:autoSpaceDE w:val="0"/>
        <w:autoSpaceDN w:val="0"/>
        <w:adjustRightInd w:val="0"/>
        <w:spacing w:before="100" w:beforeAutospacing="1" w:after="100" w:afterAutospacing="1"/>
        <w:jc w:val="right"/>
      </w:pPr>
    </w:p>
    <w:p w:rsidR="005735B5" w:rsidRPr="009B557D" w:rsidRDefault="005735B5" w:rsidP="009B557D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9B557D">
        <w:rPr>
          <w:sz w:val="24"/>
          <w:szCs w:val="24"/>
        </w:rPr>
        <w:lastRenderedPageBreak/>
        <w:t> Приложение</w:t>
      </w:r>
      <w:r w:rsidR="009B557D" w:rsidRPr="009B557D">
        <w:rPr>
          <w:sz w:val="24"/>
          <w:szCs w:val="24"/>
        </w:rPr>
        <w:t xml:space="preserve"> </w:t>
      </w:r>
      <w:r w:rsidR="00A46A91" w:rsidRPr="009B557D">
        <w:rPr>
          <w:sz w:val="24"/>
          <w:szCs w:val="24"/>
        </w:rPr>
        <w:t>1</w:t>
      </w:r>
    </w:p>
    <w:p w:rsidR="00A46A91" w:rsidRPr="009B557D" w:rsidRDefault="005735B5" w:rsidP="009B557D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9B557D">
        <w:rPr>
          <w:sz w:val="24"/>
          <w:szCs w:val="24"/>
        </w:rPr>
        <w:t> к решению</w:t>
      </w:r>
      <w:r w:rsidR="00A46A91" w:rsidRPr="009B557D">
        <w:rPr>
          <w:sz w:val="24"/>
          <w:szCs w:val="24"/>
        </w:rPr>
        <w:t xml:space="preserve"> </w:t>
      </w:r>
      <w:proofErr w:type="spellStart"/>
      <w:r w:rsidR="00A46A91" w:rsidRPr="009B557D">
        <w:rPr>
          <w:sz w:val="24"/>
          <w:szCs w:val="24"/>
        </w:rPr>
        <w:t>Карачевского</w:t>
      </w:r>
      <w:proofErr w:type="spellEnd"/>
      <w:r w:rsidR="00A46A91" w:rsidRPr="009B557D">
        <w:rPr>
          <w:sz w:val="24"/>
          <w:szCs w:val="24"/>
        </w:rPr>
        <w:t xml:space="preserve"> </w:t>
      </w:r>
      <w:proofErr w:type="gramStart"/>
      <w:r w:rsidR="00A46A91" w:rsidRPr="009B557D">
        <w:rPr>
          <w:sz w:val="24"/>
          <w:szCs w:val="24"/>
        </w:rPr>
        <w:t>городского</w:t>
      </w:r>
      <w:proofErr w:type="gramEnd"/>
    </w:p>
    <w:p w:rsidR="005735B5" w:rsidRPr="009B557D" w:rsidRDefault="00A46A91" w:rsidP="009B557D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9B557D">
        <w:rPr>
          <w:sz w:val="24"/>
          <w:szCs w:val="24"/>
        </w:rPr>
        <w:t>Совета народных депутатов</w:t>
      </w:r>
      <w:r w:rsidR="005735B5" w:rsidRPr="009B557D">
        <w:rPr>
          <w:sz w:val="24"/>
          <w:szCs w:val="24"/>
        </w:rPr>
        <w:t xml:space="preserve"> </w:t>
      </w:r>
    </w:p>
    <w:p w:rsidR="005735B5" w:rsidRPr="005735B5" w:rsidRDefault="009B557D" w:rsidP="009B557D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От 28.09</w:t>
      </w:r>
      <w:r w:rsidR="005735B5" w:rsidRPr="009B557D">
        <w:rPr>
          <w:sz w:val="24"/>
          <w:szCs w:val="24"/>
        </w:rPr>
        <w:t>.201</w:t>
      </w:r>
      <w:r w:rsidR="00A46A91" w:rsidRPr="009B557D">
        <w:rPr>
          <w:sz w:val="24"/>
          <w:szCs w:val="24"/>
        </w:rPr>
        <w:t>7</w:t>
      </w:r>
      <w:r w:rsidR="005735B5" w:rsidRPr="009B557D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3-381</w:t>
      </w:r>
    </w:p>
    <w:p w:rsidR="009B557D" w:rsidRDefault="009B557D" w:rsidP="005735B5">
      <w:pPr>
        <w:jc w:val="center"/>
        <w:rPr>
          <w:b/>
          <w:bCs/>
          <w:caps/>
          <w:sz w:val="28"/>
          <w:szCs w:val="28"/>
        </w:rPr>
      </w:pPr>
      <w:bookmarkStart w:id="0" w:name="Par38"/>
      <w:bookmarkEnd w:id="0"/>
    </w:p>
    <w:p w:rsidR="005735B5" w:rsidRDefault="005735B5" w:rsidP="005735B5">
      <w:pPr>
        <w:jc w:val="center"/>
        <w:rPr>
          <w:b/>
          <w:bCs/>
          <w:caps/>
          <w:sz w:val="28"/>
          <w:szCs w:val="28"/>
        </w:rPr>
      </w:pPr>
      <w:r w:rsidRPr="00BC76B9">
        <w:rPr>
          <w:b/>
          <w:bCs/>
          <w:caps/>
          <w:sz w:val="28"/>
          <w:szCs w:val="28"/>
        </w:rPr>
        <w:t>ПОРЯДОК</w:t>
      </w:r>
      <w:r w:rsidR="009B557D">
        <w:rPr>
          <w:b/>
          <w:bCs/>
          <w:caps/>
          <w:sz w:val="28"/>
          <w:szCs w:val="28"/>
        </w:rPr>
        <w:t xml:space="preserve"> </w:t>
      </w:r>
    </w:p>
    <w:p w:rsidR="009B557D" w:rsidRDefault="005735B5" w:rsidP="005735B5">
      <w:pPr>
        <w:jc w:val="center"/>
        <w:rPr>
          <w:b/>
          <w:bCs/>
          <w:caps/>
          <w:sz w:val="28"/>
          <w:szCs w:val="28"/>
        </w:rPr>
      </w:pPr>
      <w:r w:rsidRPr="00BC76B9">
        <w:rPr>
          <w:b/>
          <w:bCs/>
          <w:caps/>
          <w:sz w:val="28"/>
          <w:szCs w:val="28"/>
        </w:rPr>
        <w:t>ПЛАНИРОВАНИЯ И ПРИНЯТИЯ РЕШЕНИЯ ОБ УСЛОВИЯХ ПРИВАТИЗАЦИИ</w:t>
      </w:r>
      <w:r w:rsidR="009B557D">
        <w:rPr>
          <w:b/>
          <w:bCs/>
          <w:caps/>
          <w:sz w:val="28"/>
          <w:szCs w:val="28"/>
        </w:rPr>
        <w:t xml:space="preserve"> </w:t>
      </w:r>
      <w:r w:rsidRPr="00BC76B9">
        <w:rPr>
          <w:b/>
          <w:bCs/>
          <w:caps/>
          <w:sz w:val="28"/>
          <w:szCs w:val="28"/>
        </w:rPr>
        <w:t>ИМУЩЕСТВА, НАХОДЯЩЕГОСЯ В МУНИЦИПАЛЬНОЙ СОБСТВЕННОСТИ</w:t>
      </w:r>
      <w:r w:rsidR="009B557D">
        <w:rPr>
          <w:b/>
          <w:bCs/>
          <w:caps/>
          <w:sz w:val="28"/>
          <w:szCs w:val="28"/>
        </w:rPr>
        <w:t xml:space="preserve"> </w:t>
      </w:r>
    </w:p>
    <w:p w:rsidR="005735B5" w:rsidRPr="00BC76B9" w:rsidRDefault="009B557D" w:rsidP="005735B5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МО</w:t>
      </w:r>
      <w:r w:rsidR="005735B5" w:rsidRPr="00BC76B9">
        <w:rPr>
          <w:b/>
          <w:bCs/>
          <w:caps/>
          <w:sz w:val="28"/>
          <w:szCs w:val="28"/>
        </w:rPr>
        <w:t xml:space="preserve"> </w:t>
      </w:r>
      <w:r w:rsidR="00AB19C1" w:rsidRPr="00BC76B9">
        <w:rPr>
          <w:b/>
          <w:bCs/>
          <w:caps/>
          <w:sz w:val="28"/>
          <w:szCs w:val="28"/>
        </w:rPr>
        <w:t>«Карачевское городское поселение</w:t>
      </w:r>
      <w:r w:rsidR="005735B5" w:rsidRPr="00BC76B9">
        <w:rPr>
          <w:b/>
          <w:bCs/>
          <w:caps/>
          <w:sz w:val="28"/>
          <w:szCs w:val="28"/>
        </w:rPr>
        <w:t>»</w:t>
      </w:r>
    </w:p>
    <w:p w:rsidR="009B557D" w:rsidRDefault="005735B5" w:rsidP="009B557D">
      <w:pPr>
        <w:ind w:firstLine="540"/>
        <w:jc w:val="both"/>
        <w:rPr>
          <w:sz w:val="24"/>
          <w:szCs w:val="24"/>
        </w:rPr>
      </w:pPr>
      <w:r w:rsidRPr="005735B5">
        <w:rPr>
          <w:sz w:val="24"/>
          <w:szCs w:val="24"/>
        </w:rPr>
        <w:t> </w:t>
      </w:r>
    </w:p>
    <w:p w:rsidR="00AB19C1" w:rsidRPr="00BC76B9" w:rsidRDefault="009B557D" w:rsidP="009B557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735B5" w:rsidRPr="00BC76B9">
        <w:rPr>
          <w:sz w:val="28"/>
          <w:szCs w:val="28"/>
        </w:rPr>
        <w:t xml:space="preserve">Настоящий Порядок разработан в целях реализации Федерального </w:t>
      </w:r>
      <w:hyperlink r:id="rId6" w:history="1">
        <w:r w:rsidR="005735B5" w:rsidRPr="009B557D">
          <w:rPr>
            <w:sz w:val="28"/>
            <w:szCs w:val="28"/>
          </w:rPr>
          <w:t>закона</w:t>
        </w:r>
      </w:hyperlink>
      <w:r w:rsidR="005735B5" w:rsidRPr="00BC76B9">
        <w:rPr>
          <w:sz w:val="28"/>
          <w:szCs w:val="28"/>
        </w:rPr>
        <w:t xml:space="preserve"> от 21.12.2001 N 178-ФЗ "О приватизации государственного и муниципального имущества", в соответствии с Гражданским </w:t>
      </w:r>
      <w:hyperlink r:id="rId7" w:history="1">
        <w:r w:rsidR="005735B5" w:rsidRPr="009B557D">
          <w:rPr>
            <w:sz w:val="28"/>
            <w:szCs w:val="28"/>
          </w:rPr>
          <w:t>кодексом</w:t>
        </w:r>
      </w:hyperlink>
      <w:r w:rsidR="005735B5" w:rsidRPr="009B557D">
        <w:rPr>
          <w:sz w:val="28"/>
          <w:szCs w:val="28"/>
        </w:rPr>
        <w:t xml:space="preserve"> Р</w:t>
      </w:r>
      <w:r w:rsidR="005735B5" w:rsidRPr="00BC76B9">
        <w:rPr>
          <w:sz w:val="28"/>
          <w:szCs w:val="28"/>
        </w:rPr>
        <w:t xml:space="preserve">оссийской Федерации, Федеральным </w:t>
      </w:r>
      <w:hyperlink r:id="rId8" w:history="1">
        <w:r w:rsidR="005735B5" w:rsidRPr="009B557D">
          <w:rPr>
            <w:sz w:val="28"/>
            <w:szCs w:val="28"/>
          </w:rPr>
          <w:t>законом</w:t>
        </w:r>
      </w:hyperlink>
      <w:r w:rsidR="005735B5" w:rsidRPr="009B557D">
        <w:rPr>
          <w:sz w:val="28"/>
          <w:szCs w:val="28"/>
        </w:rPr>
        <w:t xml:space="preserve"> </w:t>
      </w:r>
      <w:r w:rsidR="005735B5" w:rsidRPr="00BC76B9">
        <w:rPr>
          <w:sz w:val="28"/>
          <w:szCs w:val="28"/>
        </w:rPr>
        <w:t xml:space="preserve">N131-ФЗ от 06.10.2003 "Об общих принципах организации местного самоуправления в Российской Федерации", </w:t>
      </w:r>
      <w:hyperlink r:id="rId9" w:history="1">
        <w:r w:rsidR="005735B5" w:rsidRPr="009B557D">
          <w:rPr>
            <w:sz w:val="28"/>
            <w:szCs w:val="28"/>
          </w:rPr>
          <w:t>Уставом</w:t>
        </w:r>
      </w:hyperlink>
      <w:r w:rsidR="005735B5" w:rsidRPr="009B557D">
        <w:rPr>
          <w:sz w:val="28"/>
          <w:szCs w:val="28"/>
        </w:rPr>
        <w:t xml:space="preserve"> </w:t>
      </w:r>
      <w:r w:rsidR="005735B5" w:rsidRPr="00BC76B9">
        <w:rPr>
          <w:sz w:val="28"/>
          <w:szCs w:val="28"/>
        </w:rPr>
        <w:t xml:space="preserve">муниципального образования </w:t>
      </w:r>
      <w:r w:rsidR="00AB19C1" w:rsidRPr="00BC76B9">
        <w:rPr>
          <w:sz w:val="28"/>
          <w:szCs w:val="28"/>
        </w:rPr>
        <w:t>«</w:t>
      </w:r>
      <w:proofErr w:type="spellStart"/>
      <w:r w:rsidR="00AB19C1" w:rsidRPr="00BC76B9">
        <w:rPr>
          <w:sz w:val="28"/>
          <w:szCs w:val="28"/>
        </w:rPr>
        <w:t>Карачевское</w:t>
      </w:r>
      <w:proofErr w:type="spellEnd"/>
      <w:r w:rsidR="00AB19C1" w:rsidRPr="00BC76B9">
        <w:rPr>
          <w:sz w:val="28"/>
          <w:szCs w:val="28"/>
        </w:rPr>
        <w:t xml:space="preserve"> городское поселение»</w:t>
      </w:r>
      <w:r>
        <w:rPr>
          <w:sz w:val="28"/>
          <w:szCs w:val="28"/>
        </w:rPr>
        <w:t>.</w:t>
      </w:r>
    </w:p>
    <w:p w:rsidR="005735B5" w:rsidRPr="00BC76B9" w:rsidRDefault="005735B5" w:rsidP="005735B5">
      <w:pPr>
        <w:tabs>
          <w:tab w:val="left" w:pos="1440"/>
        </w:tabs>
        <w:spacing w:before="100" w:beforeAutospacing="1" w:after="100" w:afterAutospacing="1"/>
        <w:jc w:val="center"/>
        <w:rPr>
          <w:sz w:val="28"/>
          <w:szCs w:val="28"/>
        </w:rPr>
      </w:pPr>
      <w:r w:rsidRPr="00BC76B9">
        <w:rPr>
          <w:b/>
          <w:sz w:val="28"/>
          <w:szCs w:val="28"/>
        </w:rPr>
        <w:t>1. Общие положения</w:t>
      </w:r>
      <w:r w:rsidRPr="00BC76B9">
        <w:rPr>
          <w:sz w:val="28"/>
          <w:szCs w:val="28"/>
        </w:rPr>
        <w:t> </w:t>
      </w:r>
    </w:p>
    <w:p w:rsidR="00AB19C1" w:rsidRPr="00BC76B9" w:rsidRDefault="009B557D" w:rsidP="00AB19C1">
      <w:pPr>
        <w:tabs>
          <w:tab w:val="left" w:pos="1440"/>
        </w:tabs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735B5" w:rsidRPr="00BC76B9">
        <w:rPr>
          <w:sz w:val="28"/>
          <w:szCs w:val="28"/>
        </w:rPr>
        <w:t xml:space="preserve">1.1. </w:t>
      </w:r>
      <w:bookmarkStart w:id="1" w:name="Par53"/>
      <w:bookmarkEnd w:id="1"/>
      <w:r w:rsidR="005735B5" w:rsidRPr="00BC76B9">
        <w:rPr>
          <w:sz w:val="28"/>
          <w:szCs w:val="28"/>
        </w:rPr>
        <w:t xml:space="preserve">Основной задачей приватизации муниципального имущества, как части формируемой в условиях рыночной экономики системы управления муниципальным имуществом, является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</w:t>
      </w:r>
      <w:r w:rsidR="00AB19C1" w:rsidRPr="00BC76B9">
        <w:rPr>
          <w:sz w:val="28"/>
          <w:szCs w:val="28"/>
        </w:rPr>
        <w:t>муниципального образования «</w:t>
      </w:r>
      <w:proofErr w:type="spellStart"/>
      <w:r w:rsidR="00AB19C1" w:rsidRPr="00BC76B9">
        <w:rPr>
          <w:sz w:val="28"/>
          <w:szCs w:val="28"/>
        </w:rPr>
        <w:t>Карачевское</w:t>
      </w:r>
      <w:proofErr w:type="spellEnd"/>
      <w:r w:rsidR="00AB19C1" w:rsidRPr="00BC76B9">
        <w:rPr>
          <w:sz w:val="28"/>
          <w:szCs w:val="28"/>
        </w:rPr>
        <w:t xml:space="preserve"> городское поселение».</w:t>
      </w:r>
    </w:p>
    <w:p w:rsidR="005735B5" w:rsidRPr="00BC76B9" w:rsidRDefault="005735B5" w:rsidP="009B557D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C76B9">
        <w:rPr>
          <w:sz w:val="28"/>
          <w:szCs w:val="28"/>
        </w:rPr>
        <w:t>1.2. Главными целями приватизации являются:</w:t>
      </w:r>
    </w:p>
    <w:p w:rsidR="005735B5" w:rsidRPr="00BC76B9" w:rsidRDefault="005735B5" w:rsidP="005735B5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C76B9">
        <w:rPr>
          <w:sz w:val="28"/>
          <w:szCs w:val="28"/>
        </w:rPr>
        <w:t>- обеспечение поступления неналоговых доходов в бюджет</w:t>
      </w:r>
      <w:r w:rsidR="00396287" w:rsidRPr="00BC76B9">
        <w:rPr>
          <w:sz w:val="28"/>
          <w:szCs w:val="28"/>
        </w:rPr>
        <w:t xml:space="preserve"> городского </w:t>
      </w:r>
      <w:r w:rsidRPr="00BC76B9">
        <w:rPr>
          <w:sz w:val="28"/>
          <w:szCs w:val="28"/>
        </w:rPr>
        <w:t xml:space="preserve"> поселения от приватизации муниципального имущества;</w:t>
      </w:r>
    </w:p>
    <w:p w:rsidR="005735B5" w:rsidRPr="00BC76B9" w:rsidRDefault="005735B5" w:rsidP="005735B5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C76B9">
        <w:rPr>
          <w:sz w:val="28"/>
          <w:szCs w:val="28"/>
        </w:rPr>
        <w:t xml:space="preserve">- сокращение расходов из бюджета </w:t>
      </w:r>
      <w:r w:rsidR="00396287" w:rsidRPr="00BC76B9">
        <w:rPr>
          <w:sz w:val="28"/>
          <w:szCs w:val="28"/>
        </w:rPr>
        <w:t>городского</w:t>
      </w:r>
      <w:r w:rsidRPr="00BC76B9">
        <w:rPr>
          <w:sz w:val="28"/>
          <w:szCs w:val="28"/>
        </w:rPr>
        <w:t xml:space="preserve"> поселения на содержание неэффективно используемого имущества.</w:t>
      </w:r>
    </w:p>
    <w:p w:rsidR="005735B5" w:rsidRPr="00BC76B9" w:rsidRDefault="005735B5" w:rsidP="005735B5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C76B9">
        <w:rPr>
          <w:sz w:val="28"/>
          <w:szCs w:val="28"/>
        </w:rPr>
        <w:t>1.3. Основные принципы приватизации:</w:t>
      </w:r>
    </w:p>
    <w:p w:rsidR="005735B5" w:rsidRPr="00BC76B9" w:rsidRDefault="005735B5" w:rsidP="005735B5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C76B9">
        <w:rPr>
          <w:sz w:val="28"/>
          <w:szCs w:val="28"/>
        </w:rPr>
        <w:t>- экономически обоснованный выбор объектов, подлежащих приватизации (аренда которых не обеспечивает соответствующее поступление сре</w:t>
      </w:r>
      <w:proofErr w:type="gramStart"/>
      <w:r w:rsidRPr="00BC76B9">
        <w:rPr>
          <w:sz w:val="28"/>
          <w:szCs w:val="28"/>
        </w:rPr>
        <w:t>дств в б</w:t>
      </w:r>
      <w:proofErr w:type="gramEnd"/>
      <w:r w:rsidRPr="00BC76B9">
        <w:rPr>
          <w:sz w:val="28"/>
          <w:szCs w:val="28"/>
        </w:rPr>
        <w:t xml:space="preserve">юджет </w:t>
      </w:r>
      <w:r w:rsidR="00396287" w:rsidRPr="00BC76B9">
        <w:rPr>
          <w:sz w:val="28"/>
          <w:szCs w:val="28"/>
        </w:rPr>
        <w:t>городского</w:t>
      </w:r>
      <w:r w:rsidRPr="00BC76B9">
        <w:rPr>
          <w:sz w:val="28"/>
          <w:szCs w:val="28"/>
        </w:rPr>
        <w:t xml:space="preserve"> поселения; с неудовлетворительным техническим состоянием);</w:t>
      </w:r>
    </w:p>
    <w:p w:rsidR="005735B5" w:rsidRDefault="005735B5" w:rsidP="005735B5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C76B9">
        <w:rPr>
          <w:sz w:val="28"/>
          <w:szCs w:val="28"/>
        </w:rPr>
        <w:t>- установление способов приватизации, обеспечивающих макс</w:t>
      </w:r>
      <w:r w:rsidR="00396287" w:rsidRPr="00BC76B9">
        <w:rPr>
          <w:sz w:val="28"/>
          <w:szCs w:val="28"/>
        </w:rPr>
        <w:t>имальный доход бюджета городского</w:t>
      </w:r>
      <w:r w:rsidRPr="00BC76B9">
        <w:rPr>
          <w:sz w:val="28"/>
          <w:szCs w:val="28"/>
        </w:rPr>
        <w:t xml:space="preserve"> поселения. </w:t>
      </w:r>
    </w:p>
    <w:p w:rsidR="008068F5" w:rsidRPr="00BC76B9" w:rsidRDefault="008068F5" w:rsidP="005735B5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5735B5" w:rsidRPr="00BC76B9" w:rsidRDefault="005735B5" w:rsidP="005735B5">
      <w:pPr>
        <w:spacing w:before="100" w:beforeAutospacing="1" w:after="100" w:afterAutospacing="1"/>
        <w:jc w:val="center"/>
        <w:outlineLvl w:val="1"/>
        <w:rPr>
          <w:sz w:val="28"/>
          <w:szCs w:val="28"/>
        </w:rPr>
      </w:pPr>
      <w:r w:rsidRPr="00BC76B9">
        <w:rPr>
          <w:b/>
          <w:sz w:val="28"/>
          <w:szCs w:val="28"/>
        </w:rPr>
        <w:t>2. Планирование приватизации муниципального имущества</w:t>
      </w:r>
      <w:r w:rsidRPr="00BC76B9">
        <w:rPr>
          <w:sz w:val="28"/>
          <w:szCs w:val="28"/>
        </w:rPr>
        <w:t> </w:t>
      </w:r>
    </w:p>
    <w:p w:rsidR="005735B5" w:rsidRPr="00BC76B9" w:rsidRDefault="005735B5" w:rsidP="005735B5">
      <w:pPr>
        <w:autoSpaceDE w:val="0"/>
        <w:autoSpaceDN w:val="0"/>
        <w:adjustRightInd w:val="0"/>
        <w:spacing w:before="100" w:beforeAutospacing="1" w:after="100" w:afterAutospacing="1"/>
        <w:ind w:firstLine="540"/>
        <w:jc w:val="both"/>
        <w:outlineLvl w:val="0"/>
        <w:rPr>
          <w:sz w:val="28"/>
          <w:szCs w:val="28"/>
        </w:rPr>
      </w:pPr>
      <w:r w:rsidRPr="00BC76B9">
        <w:rPr>
          <w:sz w:val="28"/>
          <w:szCs w:val="28"/>
        </w:rPr>
        <w:lastRenderedPageBreak/>
        <w:t xml:space="preserve"> 2.1. Уполномоченным органом по разработке проекта прогнозного плана приватизации и его реализации является администрация </w:t>
      </w:r>
      <w:proofErr w:type="spellStart"/>
      <w:r w:rsidR="00396287" w:rsidRPr="00BC76B9">
        <w:rPr>
          <w:sz w:val="28"/>
          <w:szCs w:val="28"/>
        </w:rPr>
        <w:t>Карачевского</w:t>
      </w:r>
      <w:proofErr w:type="spellEnd"/>
      <w:r w:rsidR="00396287" w:rsidRPr="00BC76B9">
        <w:rPr>
          <w:sz w:val="28"/>
          <w:szCs w:val="28"/>
        </w:rPr>
        <w:t xml:space="preserve"> района</w:t>
      </w:r>
      <w:r w:rsidRPr="00BC76B9">
        <w:rPr>
          <w:sz w:val="28"/>
          <w:szCs w:val="28"/>
        </w:rPr>
        <w:t>.</w:t>
      </w:r>
    </w:p>
    <w:p w:rsidR="005735B5" w:rsidRPr="00BC76B9" w:rsidRDefault="005735B5" w:rsidP="005735B5">
      <w:pPr>
        <w:autoSpaceDE w:val="0"/>
        <w:autoSpaceDN w:val="0"/>
        <w:adjustRightInd w:val="0"/>
        <w:spacing w:before="100" w:beforeAutospacing="1" w:after="100" w:afterAutospacing="1"/>
        <w:ind w:firstLine="540"/>
        <w:jc w:val="both"/>
        <w:outlineLvl w:val="0"/>
        <w:rPr>
          <w:sz w:val="28"/>
          <w:szCs w:val="28"/>
        </w:rPr>
      </w:pPr>
      <w:r w:rsidRPr="00BC76B9">
        <w:rPr>
          <w:sz w:val="28"/>
          <w:szCs w:val="28"/>
        </w:rPr>
        <w:t xml:space="preserve">2.2. Администрация </w:t>
      </w:r>
      <w:proofErr w:type="spellStart"/>
      <w:r w:rsidR="00396287" w:rsidRPr="00BC76B9">
        <w:rPr>
          <w:sz w:val="28"/>
          <w:szCs w:val="28"/>
        </w:rPr>
        <w:t>Карачевского</w:t>
      </w:r>
      <w:proofErr w:type="spellEnd"/>
      <w:r w:rsidR="00396287" w:rsidRPr="00BC76B9">
        <w:rPr>
          <w:sz w:val="28"/>
          <w:szCs w:val="28"/>
        </w:rPr>
        <w:t xml:space="preserve"> района</w:t>
      </w:r>
      <w:r w:rsidRPr="00BC76B9">
        <w:rPr>
          <w:sz w:val="28"/>
          <w:szCs w:val="28"/>
        </w:rPr>
        <w:t xml:space="preserve"> разрабатывает проект прогнозного плана (программы) приватизации муниципального имущества </w:t>
      </w:r>
      <w:r w:rsidRPr="00BC76B9">
        <w:rPr>
          <w:color w:val="000000"/>
          <w:sz w:val="28"/>
          <w:szCs w:val="28"/>
        </w:rPr>
        <w:t>на срок от одного года до трех лет</w:t>
      </w:r>
      <w:r w:rsidRPr="00BC76B9">
        <w:rPr>
          <w:sz w:val="28"/>
          <w:szCs w:val="28"/>
        </w:rPr>
        <w:t xml:space="preserve"> в соответствии с основными направлениями развития </w:t>
      </w:r>
      <w:r w:rsidR="00396287" w:rsidRPr="00BC76B9">
        <w:rPr>
          <w:sz w:val="28"/>
          <w:szCs w:val="28"/>
        </w:rPr>
        <w:t>городского</w:t>
      </w:r>
      <w:r w:rsidRPr="00BC76B9">
        <w:rPr>
          <w:sz w:val="28"/>
          <w:szCs w:val="28"/>
        </w:rPr>
        <w:t xml:space="preserve"> поселения и программой социально-экономического развития </w:t>
      </w:r>
      <w:r w:rsidR="00396287" w:rsidRPr="00BC76B9">
        <w:rPr>
          <w:sz w:val="28"/>
          <w:szCs w:val="28"/>
        </w:rPr>
        <w:t>городского</w:t>
      </w:r>
      <w:r w:rsidRPr="00BC76B9">
        <w:rPr>
          <w:sz w:val="28"/>
          <w:szCs w:val="28"/>
        </w:rPr>
        <w:t xml:space="preserve"> поселения</w:t>
      </w:r>
      <w:r w:rsidR="009B557D">
        <w:rPr>
          <w:sz w:val="28"/>
          <w:szCs w:val="28"/>
        </w:rPr>
        <w:t>,</w:t>
      </w:r>
      <w:r w:rsidRPr="00BC76B9">
        <w:rPr>
          <w:sz w:val="28"/>
          <w:szCs w:val="28"/>
        </w:rPr>
        <w:t xml:space="preserve"> на основе ежегодно проводимого анализа объектов муниципальной собственности. 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2.3. Проект прогнозного плана представляетс</w:t>
      </w:r>
      <w:r w:rsidR="004E3393" w:rsidRPr="00BC76B9">
        <w:rPr>
          <w:sz w:val="28"/>
          <w:szCs w:val="28"/>
        </w:rPr>
        <w:t xml:space="preserve">я </w:t>
      </w:r>
      <w:proofErr w:type="spellStart"/>
      <w:r w:rsidR="004E3393" w:rsidRPr="00BC76B9">
        <w:rPr>
          <w:sz w:val="28"/>
          <w:szCs w:val="28"/>
        </w:rPr>
        <w:t>Карачевскому</w:t>
      </w:r>
      <w:proofErr w:type="spellEnd"/>
      <w:r w:rsidR="004E3393" w:rsidRPr="00BC76B9">
        <w:rPr>
          <w:sz w:val="28"/>
          <w:szCs w:val="28"/>
        </w:rPr>
        <w:t xml:space="preserve"> городскому Совету народных депутатов</w:t>
      </w:r>
      <w:r w:rsidR="004E67A3">
        <w:rPr>
          <w:sz w:val="28"/>
          <w:szCs w:val="28"/>
        </w:rPr>
        <w:t xml:space="preserve"> до 15 ноября текущего года и </w:t>
      </w:r>
      <w:r w:rsidRPr="00BC76B9">
        <w:rPr>
          <w:sz w:val="28"/>
          <w:szCs w:val="28"/>
        </w:rPr>
        <w:t>утвержд</w:t>
      </w:r>
      <w:r w:rsidR="004E67A3">
        <w:rPr>
          <w:sz w:val="28"/>
          <w:szCs w:val="28"/>
        </w:rPr>
        <w:t xml:space="preserve">ается </w:t>
      </w:r>
      <w:proofErr w:type="spellStart"/>
      <w:r w:rsidR="004E67A3">
        <w:rPr>
          <w:sz w:val="28"/>
          <w:szCs w:val="28"/>
        </w:rPr>
        <w:t>Карачевским</w:t>
      </w:r>
      <w:proofErr w:type="spellEnd"/>
      <w:r w:rsidR="004E67A3">
        <w:rPr>
          <w:sz w:val="28"/>
          <w:szCs w:val="28"/>
        </w:rPr>
        <w:t xml:space="preserve"> городским Советом народных депутатов в месячный срок.</w:t>
      </w:r>
    </w:p>
    <w:p w:rsidR="005735B5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2.4. Прогнозный план содержит:</w:t>
      </w:r>
    </w:p>
    <w:p w:rsidR="009E6606" w:rsidRDefault="00BC76B9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перечень муниципальных унитарных предприятий</w:t>
      </w:r>
      <w:r w:rsidR="009E6606">
        <w:rPr>
          <w:sz w:val="28"/>
          <w:szCs w:val="28"/>
        </w:rPr>
        <w:t>, подлежащих</w:t>
      </w:r>
      <w:r w:rsidR="00CE4790">
        <w:rPr>
          <w:sz w:val="28"/>
          <w:szCs w:val="28"/>
        </w:rPr>
        <w:t xml:space="preserve"> приватизации</w:t>
      </w:r>
      <w:r w:rsidR="009E6606">
        <w:rPr>
          <w:sz w:val="28"/>
          <w:szCs w:val="28"/>
        </w:rPr>
        <w:t xml:space="preserve"> </w:t>
      </w:r>
    </w:p>
    <w:p w:rsidR="005735B5" w:rsidRPr="00BC76B9" w:rsidRDefault="009E6606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5735B5" w:rsidRPr="00BC76B9">
        <w:rPr>
          <w:sz w:val="28"/>
          <w:szCs w:val="28"/>
        </w:rPr>
        <w:t>еречень муниципального имущества, находящегося в муниципальной собственности, которое планируется приватизировать в соответствующем году;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- характеристику объектов, подлежащих приватизации;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- предполагаемые сроки приватизации объектов.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2.5. Утвержденный прогнозный план (программа) приватизации</w:t>
      </w:r>
      <w:r w:rsidR="004E3393" w:rsidRPr="00BC76B9">
        <w:rPr>
          <w:sz w:val="28"/>
          <w:szCs w:val="28"/>
        </w:rPr>
        <w:t xml:space="preserve"> направляется </w:t>
      </w:r>
      <w:r w:rsidRPr="00BC76B9">
        <w:rPr>
          <w:sz w:val="28"/>
          <w:szCs w:val="28"/>
        </w:rPr>
        <w:t xml:space="preserve"> в администрацию</w:t>
      </w:r>
      <w:r w:rsidR="004E3393" w:rsidRPr="00BC76B9">
        <w:rPr>
          <w:sz w:val="28"/>
          <w:szCs w:val="28"/>
        </w:rPr>
        <w:t xml:space="preserve"> </w:t>
      </w:r>
      <w:proofErr w:type="spellStart"/>
      <w:r w:rsidR="004E3393" w:rsidRPr="00BC76B9">
        <w:rPr>
          <w:sz w:val="28"/>
          <w:szCs w:val="28"/>
        </w:rPr>
        <w:t>Карачевского</w:t>
      </w:r>
      <w:proofErr w:type="spellEnd"/>
      <w:r w:rsidR="004E3393" w:rsidRPr="00BC76B9">
        <w:rPr>
          <w:sz w:val="28"/>
          <w:szCs w:val="28"/>
        </w:rPr>
        <w:t xml:space="preserve"> района</w:t>
      </w:r>
      <w:r w:rsidRPr="00BC76B9">
        <w:rPr>
          <w:sz w:val="28"/>
          <w:szCs w:val="28"/>
        </w:rPr>
        <w:t xml:space="preserve"> на исполнение в установленном порядке. </w:t>
      </w:r>
    </w:p>
    <w:p w:rsidR="005735B5" w:rsidRPr="00052824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2.6. Прогнозный план может быть изменен и дополнен в течение года</w:t>
      </w:r>
      <w:r w:rsidR="00052824">
        <w:rPr>
          <w:sz w:val="28"/>
          <w:szCs w:val="28"/>
        </w:rPr>
        <w:t>.</w:t>
      </w:r>
      <w:r w:rsidRPr="00BC76B9">
        <w:rPr>
          <w:sz w:val="28"/>
          <w:szCs w:val="28"/>
        </w:rPr>
        <w:t xml:space="preserve"> </w:t>
      </w:r>
      <w:r w:rsidR="00052824" w:rsidRPr="00052824">
        <w:rPr>
          <w:sz w:val="28"/>
          <w:szCs w:val="28"/>
        </w:rPr>
        <w:t>Порядок внесения в прогнозный план изменений и дополнений аналогичен порядку утверждения прогнозного плана на очередной финансовый год</w:t>
      </w:r>
      <w:r w:rsidR="00226BB4">
        <w:rPr>
          <w:sz w:val="28"/>
          <w:szCs w:val="28"/>
        </w:rPr>
        <w:t>.</w:t>
      </w:r>
    </w:p>
    <w:p w:rsidR="005735B5" w:rsidRDefault="005735B5" w:rsidP="005735B5">
      <w:pPr>
        <w:autoSpaceDE w:val="0"/>
        <w:autoSpaceDN w:val="0"/>
        <w:adjustRightInd w:val="0"/>
        <w:spacing w:before="100" w:beforeAutospacing="1" w:after="100" w:afterAutospacing="1"/>
        <w:ind w:firstLine="540"/>
        <w:jc w:val="both"/>
        <w:outlineLvl w:val="0"/>
        <w:rPr>
          <w:sz w:val="28"/>
          <w:szCs w:val="28"/>
        </w:rPr>
      </w:pPr>
      <w:r w:rsidRPr="00BC76B9">
        <w:rPr>
          <w:sz w:val="28"/>
          <w:szCs w:val="28"/>
        </w:rPr>
        <w:t>2.7. Отчеты о результатах приватизации муниципального имущества представляются</w:t>
      </w:r>
      <w:r w:rsidR="00052824">
        <w:rPr>
          <w:sz w:val="28"/>
          <w:szCs w:val="28"/>
        </w:rPr>
        <w:t xml:space="preserve"> администрацией </w:t>
      </w:r>
      <w:proofErr w:type="spellStart"/>
      <w:r w:rsidR="00052824">
        <w:rPr>
          <w:sz w:val="28"/>
          <w:szCs w:val="28"/>
        </w:rPr>
        <w:t>Карачевского</w:t>
      </w:r>
      <w:proofErr w:type="spellEnd"/>
      <w:r w:rsidR="00052824">
        <w:rPr>
          <w:sz w:val="28"/>
          <w:szCs w:val="28"/>
        </w:rPr>
        <w:t xml:space="preserve"> района</w:t>
      </w:r>
      <w:r w:rsidRPr="00BC76B9">
        <w:rPr>
          <w:sz w:val="28"/>
          <w:szCs w:val="28"/>
        </w:rPr>
        <w:t xml:space="preserve"> в </w:t>
      </w:r>
      <w:proofErr w:type="spellStart"/>
      <w:r w:rsidR="004E3393" w:rsidRPr="00BC76B9">
        <w:rPr>
          <w:sz w:val="28"/>
          <w:szCs w:val="28"/>
        </w:rPr>
        <w:t>Карачевский</w:t>
      </w:r>
      <w:proofErr w:type="spellEnd"/>
      <w:r w:rsidR="004E3393" w:rsidRPr="00BC76B9">
        <w:rPr>
          <w:sz w:val="28"/>
          <w:szCs w:val="28"/>
        </w:rPr>
        <w:t xml:space="preserve"> городской Совет народных депутатов</w:t>
      </w:r>
      <w:r w:rsidRPr="00BC76B9">
        <w:rPr>
          <w:sz w:val="28"/>
          <w:szCs w:val="28"/>
        </w:rPr>
        <w:t xml:space="preserve"> не позднее 1 марта, следующего за отчетным периодом года.</w:t>
      </w:r>
    </w:p>
    <w:p w:rsidR="009B557D" w:rsidRDefault="00052824" w:rsidP="009B557D">
      <w:pPr>
        <w:autoSpaceDE w:val="0"/>
        <w:autoSpaceDN w:val="0"/>
        <w:adjustRightInd w:val="0"/>
        <w:ind w:firstLine="539"/>
        <w:outlineLvl w:val="0"/>
        <w:rPr>
          <w:sz w:val="28"/>
          <w:szCs w:val="28"/>
        </w:rPr>
      </w:pPr>
      <w:r>
        <w:rPr>
          <w:sz w:val="28"/>
          <w:szCs w:val="28"/>
        </w:rPr>
        <w:t>2.8.</w:t>
      </w:r>
      <w:r w:rsidRPr="00052824">
        <w:t xml:space="preserve"> </w:t>
      </w:r>
      <w:r>
        <w:t xml:space="preserve"> </w:t>
      </w:r>
      <w:r w:rsidRPr="00052824">
        <w:rPr>
          <w:sz w:val="28"/>
          <w:szCs w:val="28"/>
        </w:rPr>
        <w:t>Отчет о результатах приватизации муниципального имущества за предшествующий год содержит следующие сведения:</w:t>
      </w:r>
    </w:p>
    <w:p w:rsidR="009B557D" w:rsidRDefault="00052824" w:rsidP="009B557D">
      <w:pPr>
        <w:autoSpaceDE w:val="0"/>
        <w:autoSpaceDN w:val="0"/>
        <w:adjustRightInd w:val="0"/>
        <w:ind w:firstLine="539"/>
        <w:outlineLvl w:val="0"/>
        <w:rPr>
          <w:sz w:val="28"/>
          <w:szCs w:val="28"/>
        </w:rPr>
      </w:pPr>
      <w:r w:rsidRPr="00052824">
        <w:rPr>
          <w:sz w:val="28"/>
          <w:szCs w:val="28"/>
        </w:rPr>
        <w:t xml:space="preserve">- выполнение плановых показателей по доходам от приватизации </w:t>
      </w:r>
      <w:r w:rsidR="009B557D">
        <w:rPr>
          <w:sz w:val="28"/>
          <w:szCs w:val="28"/>
        </w:rPr>
        <w:t xml:space="preserve"> </w:t>
      </w:r>
      <w:r w:rsidRPr="0005282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052824">
        <w:rPr>
          <w:sz w:val="28"/>
          <w:szCs w:val="28"/>
        </w:rPr>
        <w:t>имущества;</w:t>
      </w:r>
    </w:p>
    <w:p w:rsidR="009B557D" w:rsidRDefault="00052824" w:rsidP="009B557D">
      <w:pPr>
        <w:autoSpaceDE w:val="0"/>
        <w:autoSpaceDN w:val="0"/>
        <w:adjustRightInd w:val="0"/>
        <w:ind w:firstLine="539"/>
        <w:outlineLvl w:val="0"/>
        <w:rPr>
          <w:sz w:val="28"/>
          <w:szCs w:val="28"/>
        </w:rPr>
      </w:pPr>
      <w:r w:rsidRPr="00052824">
        <w:rPr>
          <w:sz w:val="28"/>
          <w:szCs w:val="28"/>
        </w:rPr>
        <w:t>- перечень  муниципального имущества с указанием способа, срока и цены сделки приватизации.</w:t>
      </w:r>
    </w:p>
    <w:p w:rsidR="005735B5" w:rsidRPr="00BC76B9" w:rsidRDefault="005735B5" w:rsidP="005735B5">
      <w:pPr>
        <w:jc w:val="center"/>
        <w:outlineLvl w:val="1"/>
        <w:rPr>
          <w:b/>
          <w:sz w:val="28"/>
          <w:szCs w:val="28"/>
        </w:rPr>
      </w:pPr>
      <w:bookmarkStart w:id="2" w:name="_GoBack"/>
      <w:bookmarkEnd w:id="2"/>
      <w:r w:rsidRPr="00BC76B9">
        <w:rPr>
          <w:b/>
          <w:sz w:val="28"/>
          <w:szCs w:val="28"/>
        </w:rPr>
        <w:lastRenderedPageBreak/>
        <w:t>3. Принятие решения об условиях приватизации</w:t>
      </w:r>
    </w:p>
    <w:p w:rsidR="005735B5" w:rsidRPr="00BC76B9" w:rsidRDefault="005735B5" w:rsidP="005735B5">
      <w:pPr>
        <w:jc w:val="center"/>
        <w:rPr>
          <w:b/>
          <w:sz w:val="28"/>
          <w:szCs w:val="28"/>
        </w:rPr>
      </w:pPr>
      <w:r w:rsidRPr="00BC76B9">
        <w:rPr>
          <w:b/>
          <w:sz w:val="28"/>
          <w:szCs w:val="28"/>
        </w:rPr>
        <w:t>муниципального имущества</w:t>
      </w:r>
    </w:p>
    <w:p w:rsidR="004E3393" w:rsidRPr="00BC76B9" w:rsidRDefault="005735B5" w:rsidP="004E3393">
      <w:pPr>
        <w:jc w:val="center"/>
        <w:rPr>
          <w:sz w:val="28"/>
          <w:szCs w:val="28"/>
        </w:rPr>
      </w:pPr>
      <w:r w:rsidRPr="00BC76B9">
        <w:rPr>
          <w:sz w:val="28"/>
          <w:szCs w:val="28"/>
        </w:rPr>
        <w:t> </w:t>
      </w:r>
    </w:p>
    <w:p w:rsidR="005735B5" w:rsidRPr="00BC76B9" w:rsidRDefault="005735B5" w:rsidP="004E3393">
      <w:pPr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 xml:space="preserve">3.1. Основанием для подготовки и принятия решений об условиях приватизации муниципального имущества является утвержденный </w:t>
      </w:r>
      <w:proofErr w:type="spellStart"/>
      <w:r w:rsidR="00E54B24" w:rsidRPr="00BC76B9">
        <w:rPr>
          <w:sz w:val="28"/>
          <w:szCs w:val="28"/>
        </w:rPr>
        <w:t>Карачевским</w:t>
      </w:r>
      <w:proofErr w:type="spellEnd"/>
      <w:r w:rsidR="00E54B24" w:rsidRPr="00BC76B9">
        <w:rPr>
          <w:sz w:val="28"/>
          <w:szCs w:val="28"/>
        </w:rPr>
        <w:t xml:space="preserve"> г</w:t>
      </w:r>
      <w:r w:rsidR="00BB53B0">
        <w:rPr>
          <w:sz w:val="28"/>
          <w:szCs w:val="28"/>
        </w:rPr>
        <w:t>ородским Советом народных депута</w:t>
      </w:r>
      <w:r w:rsidR="00E54B24" w:rsidRPr="00BC76B9">
        <w:rPr>
          <w:sz w:val="28"/>
          <w:szCs w:val="28"/>
        </w:rPr>
        <w:t>тов</w:t>
      </w:r>
      <w:r w:rsidRPr="00BC76B9">
        <w:rPr>
          <w:sz w:val="28"/>
          <w:szCs w:val="28"/>
        </w:rPr>
        <w:t xml:space="preserve"> прогнозный план (программа) </w:t>
      </w:r>
      <w:r w:rsidR="00BD7241">
        <w:rPr>
          <w:sz w:val="28"/>
          <w:szCs w:val="28"/>
        </w:rPr>
        <w:t xml:space="preserve"> </w:t>
      </w:r>
      <w:r w:rsidRPr="00BC76B9">
        <w:rPr>
          <w:sz w:val="28"/>
          <w:szCs w:val="28"/>
        </w:rPr>
        <w:t>приватизации муниципального имущества на соответствующий год. 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3.2. Подготовку решений об условиях приватизации осуществляет комиссия по приватизации, которая утверждается постановлением администрации</w:t>
      </w:r>
      <w:r w:rsidR="00E54B24" w:rsidRPr="00BC76B9">
        <w:rPr>
          <w:sz w:val="28"/>
          <w:szCs w:val="28"/>
        </w:rPr>
        <w:t xml:space="preserve"> </w:t>
      </w:r>
      <w:proofErr w:type="spellStart"/>
      <w:r w:rsidR="00E54B24" w:rsidRPr="00BC76B9">
        <w:rPr>
          <w:sz w:val="28"/>
          <w:szCs w:val="28"/>
        </w:rPr>
        <w:t>Карачевского</w:t>
      </w:r>
      <w:proofErr w:type="spellEnd"/>
      <w:r w:rsidR="00E54B24" w:rsidRPr="00BC76B9">
        <w:rPr>
          <w:sz w:val="28"/>
          <w:szCs w:val="28"/>
        </w:rPr>
        <w:t xml:space="preserve"> района</w:t>
      </w:r>
      <w:r w:rsidRPr="00BC76B9">
        <w:rPr>
          <w:sz w:val="28"/>
          <w:szCs w:val="28"/>
        </w:rPr>
        <w:t>.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3.3. При подготовке решения об условиях приватизации муниципального имущества</w:t>
      </w:r>
      <w:r w:rsidR="00BD7241">
        <w:rPr>
          <w:sz w:val="28"/>
          <w:szCs w:val="28"/>
        </w:rPr>
        <w:t xml:space="preserve"> администрацией </w:t>
      </w:r>
      <w:proofErr w:type="spellStart"/>
      <w:r w:rsidR="00BD7241">
        <w:rPr>
          <w:sz w:val="28"/>
          <w:szCs w:val="28"/>
        </w:rPr>
        <w:t>Карачевского</w:t>
      </w:r>
      <w:proofErr w:type="spellEnd"/>
      <w:r w:rsidR="00BD7241">
        <w:rPr>
          <w:sz w:val="28"/>
          <w:szCs w:val="28"/>
        </w:rPr>
        <w:t xml:space="preserve"> района</w:t>
      </w:r>
      <w:r w:rsidR="00BB53B0">
        <w:rPr>
          <w:sz w:val="28"/>
          <w:szCs w:val="28"/>
        </w:rPr>
        <w:t xml:space="preserve">, </w:t>
      </w:r>
      <w:r w:rsidR="00190B91">
        <w:rPr>
          <w:sz w:val="28"/>
          <w:szCs w:val="28"/>
        </w:rPr>
        <w:t>в</w:t>
      </w:r>
      <w:r w:rsidR="00BB53B0">
        <w:rPr>
          <w:sz w:val="28"/>
          <w:szCs w:val="28"/>
        </w:rPr>
        <w:t xml:space="preserve"> срок</w:t>
      </w:r>
      <w:r w:rsidR="00CE4790">
        <w:rPr>
          <w:sz w:val="28"/>
          <w:szCs w:val="28"/>
        </w:rPr>
        <w:t>,</w:t>
      </w:r>
      <w:r w:rsidR="00BB53B0">
        <w:rPr>
          <w:sz w:val="28"/>
          <w:szCs w:val="28"/>
        </w:rPr>
        <w:t xml:space="preserve"> не</w:t>
      </w:r>
      <w:r w:rsidR="00BD7241">
        <w:rPr>
          <w:sz w:val="28"/>
          <w:szCs w:val="28"/>
        </w:rPr>
        <w:t xml:space="preserve"> </w:t>
      </w:r>
      <w:r w:rsidR="00BB53B0">
        <w:rPr>
          <w:sz w:val="28"/>
          <w:szCs w:val="28"/>
        </w:rPr>
        <w:t>превышающий трех месяцев</w:t>
      </w:r>
      <w:r w:rsidR="00E23A15">
        <w:rPr>
          <w:sz w:val="28"/>
          <w:szCs w:val="28"/>
        </w:rPr>
        <w:t>,</w:t>
      </w:r>
      <w:r w:rsidRPr="00BC76B9">
        <w:rPr>
          <w:sz w:val="28"/>
          <w:szCs w:val="28"/>
        </w:rPr>
        <w:t xml:space="preserve"> проводятся следующие мероприятия:</w:t>
      </w:r>
    </w:p>
    <w:p w:rsidR="005735B5" w:rsidRPr="00BC76B9" w:rsidRDefault="00E54B24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 xml:space="preserve">- </w:t>
      </w:r>
      <w:r w:rsidR="00126503">
        <w:rPr>
          <w:sz w:val="28"/>
          <w:szCs w:val="28"/>
        </w:rPr>
        <w:t>постановка объекта недвижимости,</w:t>
      </w:r>
      <w:r w:rsidR="00126503" w:rsidRPr="00126503">
        <w:rPr>
          <w:sz w:val="28"/>
          <w:szCs w:val="28"/>
        </w:rPr>
        <w:t xml:space="preserve"> </w:t>
      </w:r>
      <w:r w:rsidR="00126503">
        <w:rPr>
          <w:sz w:val="28"/>
          <w:szCs w:val="28"/>
        </w:rPr>
        <w:t>подлежащ</w:t>
      </w:r>
      <w:r w:rsidR="00126503" w:rsidRPr="00BC76B9">
        <w:rPr>
          <w:sz w:val="28"/>
          <w:szCs w:val="28"/>
        </w:rPr>
        <w:t>е</w:t>
      </w:r>
      <w:r w:rsidR="00126503">
        <w:rPr>
          <w:sz w:val="28"/>
          <w:szCs w:val="28"/>
        </w:rPr>
        <w:t>го</w:t>
      </w:r>
      <w:r w:rsidR="00126503" w:rsidRPr="00BC76B9">
        <w:rPr>
          <w:sz w:val="28"/>
          <w:szCs w:val="28"/>
        </w:rPr>
        <w:t xml:space="preserve"> приватизации</w:t>
      </w:r>
      <w:r w:rsidR="00126503">
        <w:rPr>
          <w:sz w:val="28"/>
          <w:szCs w:val="28"/>
        </w:rPr>
        <w:t>, на государственный кадастровый учет</w:t>
      </w:r>
      <w:r w:rsidR="005735B5" w:rsidRPr="00BC76B9">
        <w:rPr>
          <w:sz w:val="28"/>
          <w:szCs w:val="28"/>
        </w:rPr>
        <w:t>;</w:t>
      </w:r>
    </w:p>
    <w:p w:rsidR="005735B5" w:rsidRPr="00BC76B9" w:rsidRDefault="00E54B24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 xml:space="preserve">- </w:t>
      </w:r>
      <w:r w:rsidR="00126503">
        <w:rPr>
          <w:sz w:val="28"/>
          <w:szCs w:val="28"/>
        </w:rPr>
        <w:t>получение выписки из ЕГРН на</w:t>
      </w:r>
      <w:r w:rsidR="005735B5" w:rsidRPr="00BC76B9">
        <w:rPr>
          <w:sz w:val="28"/>
          <w:szCs w:val="28"/>
        </w:rPr>
        <w:t xml:space="preserve"> земельн</w:t>
      </w:r>
      <w:r w:rsidR="00126503">
        <w:rPr>
          <w:sz w:val="28"/>
          <w:szCs w:val="28"/>
        </w:rPr>
        <w:t>ый</w:t>
      </w:r>
      <w:r w:rsidR="005735B5" w:rsidRPr="00BC76B9">
        <w:rPr>
          <w:sz w:val="28"/>
          <w:szCs w:val="28"/>
        </w:rPr>
        <w:t xml:space="preserve"> участ</w:t>
      </w:r>
      <w:r w:rsidR="00126503">
        <w:rPr>
          <w:sz w:val="28"/>
          <w:szCs w:val="28"/>
        </w:rPr>
        <w:t>о</w:t>
      </w:r>
      <w:r w:rsidR="005735B5" w:rsidRPr="00BC76B9">
        <w:rPr>
          <w:sz w:val="28"/>
          <w:szCs w:val="28"/>
        </w:rPr>
        <w:t>к под зданием, строением, сооружением, а также под объектом, строительство которого не завершено и который признан самостоятельным объектом недвижимости;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 xml:space="preserve">- оформляется другая необходимая документация в соответствии с </w:t>
      </w:r>
      <w:r w:rsidR="009E6606">
        <w:rPr>
          <w:sz w:val="28"/>
          <w:szCs w:val="28"/>
        </w:rPr>
        <w:t xml:space="preserve">Федеральным </w:t>
      </w:r>
      <w:hyperlink r:id="rId10" w:history="1">
        <w:r w:rsidRPr="009E6606">
          <w:rPr>
            <w:sz w:val="28"/>
            <w:szCs w:val="28"/>
          </w:rPr>
          <w:t>Законом</w:t>
        </w:r>
      </w:hyperlink>
      <w:r w:rsidR="009E6606">
        <w:rPr>
          <w:sz w:val="28"/>
          <w:szCs w:val="28"/>
        </w:rPr>
        <w:t xml:space="preserve"> от 21.12.2001</w:t>
      </w:r>
      <w:r w:rsidR="0061526F">
        <w:rPr>
          <w:sz w:val="28"/>
          <w:szCs w:val="28"/>
        </w:rPr>
        <w:t>г.</w:t>
      </w:r>
      <w:r w:rsidR="008068F5">
        <w:rPr>
          <w:sz w:val="28"/>
          <w:szCs w:val="28"/>
        </w:rPr>
        <w:t xml:space="preserve"> № 1</w:t>
      </w:r>
      <w:r w:rsidR="009E6606">
        <w:rPr>
          <w:sz w:val="28"/>
          <w:szCs w:val="28"/>
        </w:rPr>
        <w:t>7</w:t>
      </w:r>
      <w:r w:rsidR="008068F5">
        <w:rPr>
          <w:sz w:val="28"/>
          <w:szCs w:val="28"/>
        </w:rPr>
        <w:t>8</w:t>
      </w:r>
      <w:r w:rsidR="009E6606">
        <w:rPr>
          <w:sz w:val="28"/>
          <w:szCs w:val="28"/>
        </w:rPr>
        <w:t>-ФЗ «О</w:t>
      </w:r>
      <w:r w:rsidRPr="00BC76B9">
        <w:rPr>
          <w:sz w:val="28"/>
          <w:szCs w:val="28"/>
        </w:rPr>
        <w:t xml:space="preserve"> приватизации</w:t>
      </w:r>
      <w:r w:rsidR="009E6606">
        <w:rPr>
          <w:sz w:val="28"/>
          <w:szCs w:val="28"/>
        </w:rPr>
        <w:t xml:space="preserve"> государственного и муниципального имущества»</w:t>
      </w:r>
      <w:r w:rsidRPr="00BC76B9">
        <w:rPr>
          <w:sz w:val="28"/>
          <w:szCs w:val="28"/>
        </w:rPr>
        <w:t>.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 xml:space="preserve">3.4. При подготовке решения об условиях приватизации имущественного комплекса муниципального унитарного предприятия </w:t>
      </w:r>
      <w:r w:rsidR="009E6606">
        <w:rPr>
          <w:sz w:val="28"/>
          <w:szCs w:val="28"/>
        </w:rPr>
        <w:t xml:space="preserve">администрацией района совместно с </w:t>
      </w:r>
      <w:proofErr w:type="spellStart"/>
      <w:r w:rsidR="009E6606">
        <w:rPr>
          <w:sz w:val="28"/>
          <w:szCs w:val="28"/>
        </w:rPr>
        <w:t>МУПом</w:t>
      </w:r>
      <w:proofErr w:type="spellEnd"/>
      <w:r w:rsidR="00E23A15">
        <w:rPr>
          <w:sz w:val="28"/>
          <w:szCs w:val="28"/>
        </w:rPr>
        <w:t>,</w:t>
      </w:r>
      <w:r w:rsidR="00190B91">
        <w:rPr>
          <w:sz w:val="28"/>
          <w:szCs w:val="28"/>
        </w:rPr>
        <w:t xml:space="preserve"> в срок</w:t>
      </w:r>
      <w:r w:rsidR="00CE4790">
        <w:rPr>
          <w:sz w:val="28"/>
          <w:szCs w:val="28"/>
        </w:rPr>
        <w:t>,</w:t>
      </w:r>
      <w:r w:rsidR="00190B91">
        <w:rPr>
          <w:sz w:val="28"/>
          <w:szCs w:val="28"/>
        </w:rPr>
        <w:t xml:space="preserve"> не превышающий трех месяцев</w:t>
      </w:r>
      <w:r w:rsidR="00E23A15">
        <w:rPr>
          <w:sz w:val="28"/>
          <w:szCs w:val="28"/>
        </w:rPr>
        <w:t>,</w:t>
      </w:r>
      <w:r w:rsidR="009E6606">
        <w:rPr>
          <w:sz w:val="28"/>
          <w:szCs w:val="28"/>
        </w:rPr>
        <w:t xml:space="preserve"> </w:t>
      </w:r>
      <w:r w:rsidRPr="00BC76B9">
        <w:rPr>
          <w:sz w:val="28"/>
          <w:szCs w:val="28"/>
        </w:rPr>
        <w:t>проводятся следующие мероприятия: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- инвентаризация имущества, в том числе и обязатель</w:t>
      </w:r>
      <w:proofErr w:type="gramStart"/>
      <w:r w:rsidRPr="00BC76B9">
        <w:rPr>
          <w:sz w:val="28"/>
          <w:szCs w:val="28"/>
        </w:rPr>
        <w:t>ств пр</w:t>
      </w:r>
      <w:proofErr w:type="gramEnd"/>
      <w:r w:rsidRPr="00BC76B9">
        <w:rPr>
          <w:sz w:val="28"/>
          <w:szCs w:val="28"/>
        </w:rPr>
        <w:t>едприятия;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- составляется промежуточный баланс предприятия (бухгалтерский баланс и акт инвентаризации представляются комиссии по приватизации, подписанные руководителем и главным бухгалтером муниципального унитарного предприятия, и скрепляются печатью);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- составляется перечень действующих ограничений (обременений) и определяется необходимость установления при приватизации дополнительных ограничений и публичных сервитутов;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- определяется балансовая стоимость подлежащих приватизации активов предприятия.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lastRenderedPageBreak/>
        <w:t>3.5. Решение об условиях приватизации объектов муниципальной собственности принимается постановлением администрации</w:t>
      </w:r>
      <w:r w:rsidR="00E54B24" w:rsidRPr="00BC76B9">
        <w:rPr>
          <w:sz w:val="28"/>
          <w:szCs w:val="28"/>
        </w:rPr>
        <w:t xml:space="preserve"> </w:t>
      </w:r>
      <w:proofErr w:type="spellStart"/>
      <w:r w:rsidR="00E54B24" w:rsidRPr="00BC76B9">
        <w:rPr>
          <w:sz w:val="28"/>
          <w:szCs w:val="28"/>
        </w:rPr>
        <w:t>Карачевского</w:t>
      </w:r>
      <w:proofErr w:type="spellEnd"/>
      <w:r w:rsidR="00E54B24" w:rsidRPr="00BC76B9">
        <w:rPr>
          <w:sz w:val="28"/>
          <w:szCs w:val="28"/>
        </w:rPr>
        <w:t xml:space="preserve"> района</w:t>
      </w:r>
      <w:r w:rsidRPr="00BC76B9">
        <w:rPr>
          <w:sz w:val="28"/>
          <w:szCs w:val="28"/>
        </w:rPr>
        <w:t xml:space="preserve"> в соответствии с прогнозным планом приватизации муниципального имущества.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3.6. В решении об условиях приватизации муниципального имущества должны содержаться следующие сведения: 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3.6.1. Наименование имущества и иные данные, позволяющие его индивидуализировать</w:t>
      </w:r>
      <w:r w:rsidRPr="00BC76B9">
        <w:rPr>
          <w:color w:val="000000"/>
          <w:sz w:val="28"/>
          <w:szCs w:val="28"/>
        </w:rPr>
        <w:t> (характеристика имущества)</w:t>
      </w:r>
      <w:r w:rsidRPr="00BC76B9">
        <w:rPr>
          <w:sz w:val="28"/>
          <w:szCs w:val="28"/>
        </w:rPr>
        <w:t>;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3.6.2. Способ приватизации муниципального имущества;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3.6.3. Начальная цена муниципального имущества,</w:t>
      </w:r>
      <w:r w:rsidRPr="00BC76B9">
        <w:rPr>
          <w:color w:val="000000"/>
          <w:sz w:val="28"/>
          <w:szCs w:val="28"/>
        </w:rPr>
        <w:t xml:space="preserve"> если иное не предусмотрено </w:t>
      </w:r>
      <w:r w:rsidR="00E54B24" w:rsidRPr="00BC76B9">
        <w:rPr>
          <w:color w:val="000000"/>
          <w:sz w:val="28"/>
          <w:szCs w:val="28"/>
        </w:rPr>
        <w:t>федеральным законодательством и решениями</w:t>
      </w:r>
      <w:r w:rsidRPr="00BC76B9">
        <w:rPr>
          <w:color w:val="000000"/>
          <w:sz w:val="28"/>
          <w:szCs w:val="28"/>
        </w:rPr>
        <w:t xml:space="preserve"> Правительства Российской Федерации;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3.6.4. Срок рассрочки платежа (в случае ее предоставления);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3.6.5.</w:t>
      </w:r>
      <w:r w:rsidR="00E54B24" w:rsidRPr="00BC76B9">
        <w:rPr>
          <w:sz w:val="28"/>
          <w:szCs w:val="28"/>
        </w:rPr>
        <w:t xml:space="preserve"> </w:t>
      </w:r>
      <w:proofErr w:type="gramStart"/>
      <w:r w:rsidRPr="00BC76B9">
        <w:rPr>
          <w:sz w:val="28"/>
          <w:szCs w:val="28"/>
        </w:rPr>
        <w:t xml:space="preserve">Преимущественное право арендаторов муниципального имущества, соответствующих установленным </w:t>
      </w:r>
      <w:hyperlink r:id="rId11" w:history="1">
        <w:r w:rsidRPr="00BC76B9">
          <w:rPr>
            <w:sz w:val="28"/>
            <w:szCs w:val="28"/>
            <w:u w:val="single"/>
          </w:rPr>
          <w:t>ст. 3</w:t>
        </w:r>
      </w:hyperlink>
      <w:r w:rsidRPr="00BC76B9">
        <w:rPr>
          <w:sz w:val="28"/>
          <w:szCs w:val="28"/>
        </w:rPr>
        <w:t xml:space="preserve"> Федерального закона от 22 июля 2008 года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акты Российской Федерации" требованиям, на приобретение арендуемого недвижимого имущества;</w:t>
      </w:r>
      <w:proofErr w:type="gramEnd"/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3.6.6. Иные необходимые для приватизации муниципального имущества сведения. </w:t>
      </w:r>
    </w:p>
    <w:p w:rsidR="005735B5" w:rsidRPr="00BC76B9" w:rsidRDefault="005735B5" w:rsidP="005735B5">
      <w:pPr>
        <w:jc w:val="center"/>
        <w:outlineLvl w:val="1"/>
        <w:rPr>
          <w:b/>
          <w:sz w:val="28"/>
          <w:szCs w:val="28"/>
        </w:rPr>
      </w:pPr>
      <w:r w:rsidRPr="00BC76B9">
        <w:rPr>
          <w:b/>
          <w:sz w:val="28"/>
          <w:szCs w:val="28"/>
        </w:rPr>
        <w:t xml:space="preserve">4. Информационное обеспечение приватизации </w:t>
      </w:r>
      <w:proofErr w:type="gramStart"/>
      <w:r w:rsidRPr="00BC76B9">
        <w:rPr>
          <w:b/>
          <w:sz w:val="28"/>
          <w:szCs w:val="28"/>
        </w:rPr>
        <w:t>муниципального</w:t>
      </w:r>
      <w:proofErr w:type="gramEnd"/>
    </w:p>
    <w:p w:rsidR="005735B5" w:rsidRPr="00BC76B9" w:rsidRDefault="005735B5" w:rsidP="00E54B24">
      <w:pPr>
        <w:jc w:val="center"/>
        <w:rPr>
          <w:sz w:val="28"/>
          <w:szCs w:val="28"/>
        </w:rPr>
      </w:pPr>
      <w:r w:rsidRPr="00BC76B9">
        <w:rPr>
          <w:b/>
          <w:sz w:val="28"/>
          <w:szCs w:val="28"/>
        </w:rPr>
        <w:t>имущества.</w:t>
      </w:r>
      <w:r w:rsidRPr="00BC76B9">
        <w:rPr>
          <w:sz w:val="28"/>
          <w:szCs w:val="28"/>
        </w:rPr>
        <w:t> </w:t>
      </w:r>
    </w:p>
    <w:p w:rsidR="005735B5" w:rsidRPr="00BC76B9" w:rsidRDefault="005735B5" w:rsidP="005735B5">
      <w:pPr>
        <w:spacing w:before="100" w:beforeAutospacing="1" w:after="100" w:afterAutospacing="1"/>
        <w:ind w:firstLine="567"/>
        <w:jc w:val="both"/>
        <w:rPr>
          <w:sz w:val="28"/>
          <w:szCs w:val="28"/>
        </w:rPr>
      </w:pPr>
      <w:r w:rsidRPr="00BC76B9">
        <w:rPr>
          <w:sz w:val="28"/>
          <w:szCs w:val="28"/>
        </w:rPr>
        <w:t xml:space="preserve">4.1. </w:t>
      </w:r>
      <w:r w:rsidRPr="00BC76B9">
        <w:rPr>
          <w:color w:val="000000"/>
          <w:sz w:val="28"/>
          <w:szCs w:val="28"/>
        </w:rPr>
        <w:t xml:space="preserve">Информационное сообщение о продаже муниципального имущества подлежит размещению на официальном сайте </w:t>
      </w:r>
      <w:proofErr w:type="spellStart"/>
      <w:r w:rsidR="00E54B24" w:rsidRPr="00BC76B9">
        <w:rPr>
          <w:bCs/>
          <w:sz w:val="28"/>
          <w:szCs w:val="28"/>
        </w:rPr>
        <w:t>www</w:t>
      </w:r>
      <w:proofErr w:type="spellEnd"/>
      <w:r w:rsidR="00E54B24" w:rsidRPr="00BC76B9">
        <w:rPr>
          <w:bCs/>
          <w:sz w:val="28"/>
          <w:szCs w:val="28"/>
        </w:rPr>
        <w:t>/</w:t>
      </w:r>
      <w:proofErr w:type="spellStart"/>
      <w:r w:rsidR="00E54B24" w:rsidRPr="00BC76B9">
        <w:rPr>
          <w:bCs/>
          <w:sz w:val="28"/>
          <w:szCs w:val="28"/>
        </w:rPr>
        <w:t>torgi</w:t>
      </w:r>
      <w:proofErr w:type="spellEnd"/>
      <w:r w:rsidR="00E54B24" w:rsidRPr="00BC76B9">
        <w:rPr>
          <w:bCs/>
          <w:sz w:val="28"/>
          <w:szCs w:val="28"/>
        </w:rPr>
        <w:t>.</w:t>
      </w:r>
      <w:proofErr w:type="spellStart"/>
      <w:r w:rsidR="00E54B24" w:rsidRPr="00BC76B9">
        <w:rPr>
          <w:bCs/>
          <w:sz w:val="28"/>
          <w:szCs w:val="28"/>
          <w:lang w:val="en-US"/>
        </w:rPr>
        <w:t>gov</w:t>
      </w:r>
      <w:proofErr w:type="spellEnd"/>
      <w:r w:rsidR="00E54B24" w:rsidRPr="00BC76B9">
        <w:rPr>
          <w:bCs/>
          <w:sz w:val="28"/>
          <w:szCs w:val="28"/>
        </w:rPr>
        <w:t>.</w:t>
      </w:r>
      <w:proofErr w:type="spellStart"/>
      <w:r w:rsidR="00E54B24" w:rsidRPr="00BC76B9">
        <w:rPr>
          <w:bCs/>
          <w:sz w:val="28"/>
          <w:szCs w:val="28"/>
          <w:lang w:val="en-US"/>
        </w:rPr>
        <w:t>ru</w:t>
      </w:r>
      <w:proofErr w:type="spellEnd"/>
      <w:r w:rsidR="00E54B24" w:rsidRPr="00BC76B9">
        <w:rPr>
          <w:sz w:val="28"/>
          <w:szCs w:val="28"/>
        </w:rPr>
        <w:t xml:space="preserve"> </w:t>
      </w:r>
      <w:r w:rsidRPr="00BC76B9">
        <w:rPr>
          <w:sz w:val="28"/>
          <w:szCs w:val="28"/>
        </w:rPr>
        <w:t xml:space="preserve"> </w:t>
      </w:r>
      <w:r w:rsidRPr="00BC76B9">
        <w:rPr>
          <w:color w:val="000000"/>
          <w:sz w:val="28"/>
          <w:szCs w:val="28"/>
        </w:rPr>
        <w:t>в сети "Интернет",</w:t>
      </w:r>
      <w:r w:rsidR="00E54B24" w:rsidRPr="00BC76B9">
        <w:rPr>
          <w:color w:val="000000"/>
          <w:sz w:val="28"/>
          <w:szCs w:val="28"/>
        </w:rPr>
        <w:t xml:space="preserve"> и на официальном сайте администрации </w:t>
      </w:r>
      <w:proofErr w:type="spellStart"/>
      <w:r w:rsidR="00E54B24" w:rsidRPr="00BC76B9">
        <w:rPr>
          <w:color w:val="000000"/>
          <w:sz w:val="28"/>
          <w:szCs w:val="28"/>
        </w:rPr>
        <w:t>Карачевского</w:t>
      </w:r>
      <w:proofErr w:type="spellEnd"/>
      <w:r w:rsidR="00E54B24" w:rsidRPr="00BC76B9">
        <w:rPr>
          <w:color w:val="000000"/>
          <w:sz w:val="28"/>
          <w:szCs w:val="28"/>
        </w:rPr>
        <w:t xml:space="preserve"> района</w:t>
      </w:r>
      <w:r w:rsidRPr="00BC76B9">
        <w:rPr>
          <w:color w:val="000000"/>
          <w:sz w:val="28"/>
          <w:szCs w:val="28"/>
        </w:rPr>
        <w:t xml:space="preserve"> не менее чем за тридцать дней до дня осуществления продажи указанного имущества.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color w:val="000000"/>
          <w:sz w:val="28"/>
          <w:szCs w:val="28"/>
        </w:rPr>
        <w:t>4.2. Решение об условиях приватизации муниципального имущества размещается в открытом доступе на официальном</w:t>
      </w:r>
      <w:r w:rsidR="00BC76B9" w:rsidRPr="00BC76B9">
        <w:rPr>
          <w:color w:val="000000"/>
          <w:sz w:val="28"/>
          <w:szCs w:val="28"/>
        </w:rPr>
        <w:t xml:space="preserve"> сайте </w:t>
      </w:r>
      <w:proofErr w:type="spellStart"/>
      <w:r w:rsidR="00BC76B9" w:rsidRPr="00BC76B9">
        <w:rPr>
          <w:bCs/>
          <w:sz w:val="28"/>
          <w:szCs w:val="28"/>
        </w:rPr>
        <w:t>www</w:t>
      </w:r>
      <w:proofErr w:type="spellEnd"/>
      <w:r w:rsidR="00BC76B9" w:rsidRPr="00BC76B9">
        <w:rPr>
          <w:bCs/>
          <w:sz w:val="28"/>
          <w:szCs w:val="28"/>
        </w:rPr>
        <w:t>/</w:t>
      </w:r>
      <w:proofErr w:type="spellStart"/>
      <w:r w:rsidR="00BC76B9" w:rsidRPr="00BC76B9">
        <w:rPr>
          <w:bCs/>
          <w:sz w:val="28"/>
          <w:szCs w:val="28"/>
        </w:rPr>
        <w:t>torgi</w:t>
      </w:r>
      <w:proofErr w:type="spellEnd"/>
      <w:r w:rsidR="00BC76B9" w:rsidRPr="00BC76B9">
        <w:rPr>
          <w:bCs/>
          <w:sz w:val="28"/>
          <w:szCs w:val="28"/>
        </w:rPr>
        <w:t>.</w:t>
      </w:r>
      <w:proofErr w:type="spellStart"/>
      <w:r w:rsidR="00BC76B9" w:rsidRPr="00BC76B9">
        <w:rPr>
          <w:bCs/>
          <w:sz w:val="28"/>
          <w:szCs w:val="28"/>
          <w:lang w:val="en-US"/>
        </w:rPr>
        <w:t>gov</w:t>
      </w:r>
      <w:proofErr w:type="spellEnd"/>
      <w:r w:rsidR="00BC76B9" w:rsidRPr="00BC76B9">
        <w:rPr>
          <w:bCs/>
          <w:sz w:val="28"/>
          <w:szCs w:val="28"/>
        </w:rPr>
        <w:t>.</w:t>
      </w:r>
      <w:proofErr w:type="spellStart"/>
      <w:r w:rsidR="00BC76B9" w:rsidRPr="00BC76B9">
        <w:rPr>
          <w:bCs/>
          <w:sz w:val="28"/>
          <w:szCs w:val="28"/>
          <w:lang w:val="en-US"/>
        </w:rPr>
        <w:t>ru</w:t>
      </w:r>
      <w:proofErr w:type="spellEnd"/>
      <w:r w:rsidR="00BC76B9" w:rsidRPr="00BC76B9">
        <w:rPr>
          <w:sz w:val="28"/>
          <w:szCs w:val="28"/>
        </w:rPr>
        <w:t xml:space="preserve">  </w:t>
      </w:r>
      <w:r w:rsidR="00BC76B9" w:rsidRPr="00BC76B9">
        <w:rPr>
          <w:color w:val="000000"/>
          <w:sz w:val="28"/>
          <w:szCs w:val="28"/>
        </w:rPr>
        <w:t xml:space="preserve">в сети "Интернет", и на официальном сайте администрации </w:t>
      </w:r>
      <w:proofErr w:type="spellStart"/>
      <w:r w:rsidR="00BC76B9" w:rsidRPr="00BC76B9">
        <w:rPr>
          <w:color w:val="000000"/>
          <w:sz w:val="28"/>
          <w:szCs w:val="28"/>
        </w:rPr>
        <w:t>Карачевского</w:t>
      </w:r>
      <w:proofErr w:type="spellEnd"/>
      <w:r w:rsidR="00BC76B9" w:rsidRPr="00BC76B9">
        <w:rPr>
          <w:color w:val="000000"/>
          <w:sz w:val="28"/>
          <w:szCs w:val="28"/>
        </w:rPr>
        <w:t xml:space="preserve"> района</w:t>
      </w:r>
      <w:r w:rsidRPr="00BC76B9">
        <w:rPr>
          <w:color w:val="000000"/>
          <w:sz w:val="28"/>
          <w:szCs w:val="28"/>
        </w:rPr>
        <w:t xml:space="preserve"> в течение десяти дней со дня принятия этого решения. </w:t>
      </w:r>
    </w:p>
    <w:p w:rsidR="005735B5" w:rsidRPr="00BC76B9" w:rsidRDefault="005735B5" w:rsidP="005735B5">
      <w:pPr>
        <w:spacing w:before="100" w:beforeAutospacing="1" w:after="100" w:afterAutospacing="1" w:line="290" w:lineRule="atLeast"/>
        <w:ind w:firstLine="547"/>
        <w:jc w:val="both"/>
        <w:rPr>
          <w:sz w:val="28"/>
          <w:szCs w:val="28"/>
        </w:rPr>
      </w:pPr>
      <w:r w:rsidRPr="00BC76B9">
        <w:rPr>
          <w:sz w:val="28"/>
          <w:szCs w:val="28"/>
        </w:rPr>
        <w:t xml:space="preserve">4.3. </w:t>
      </w:r>
      <w:r w:rsidRPr="00BC76B9">
        <w:rPr>
          <w:color w:val="000000"/>
          <w:sz w:val="28"/>
          <w:szCs w:val="28"/>
        </w:rPr>
        <w:t xml:space="preserve"> Информационное сообщение о продаже муниципального имущества должно содержать, сведения, </w:t>
      </w:r>
      <w:r w:rsidRPr="00BC76B9">
        <w:rPr>
          <w:sz w:val="28"/>
          <w:szCs w:val="28"/>
        </w:rPr>
        <w:t xml:space="preserve">предусмотренные п.3 </w:t>
      </w:r>
      <w:hyperlink r:id="rId12" w:history="1">
        <w:r w:rsidRPr="00BC76B9">
          <w:rPr>
            <w:sz w:val="28"/>
            <w:szCs w:val="28"/>
            <w:u w:val="single"/>
          </w:rPr>
          <w:t>ст. 15</w:t>
        </w:r>
      </w:hyperlink>
      <w:r w:rsidRPr="00BC76B9">
        <w:rPr>
          <w:sz w:val="28"/>
          <w:szCs w:val="28"/>
        </w:rPr>
        <w:t xml:space="preserve"> Федерального </w:t>
      </w:r>
      <w:r w:rsidRPr="00BC76B9">
        <w:rPr>
          <w:sz w:val="28"/>
          <w:szCs w:val="28"/>
        </w:rPr>
        <w:lastRenderedPageBreak/>
        <w:t>закона от 21.07.2001 N 178-ФЗ "О приватизации государственного и муниципального имущества".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>4.4. Со дня приема заявок лицо, желающее приобрести муниципальное имущество (претендент), имеет право предварительного ознакомления с информацией о подлежащем приватизации имуществе.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color w:val="000000"/>
          <w:sz w:val="28"/>
          <w:szCs w:val="28"/>
        </w:rPr>
        <w:t xml:space="preserve">В местах подачи заявок и на </w:t>
      </w:r>
      <w:r w:rsidR="00BC76B9" w:rsidRPr="00BC76B9">
        <w:rPr>
          <w:color w:val="000000"/>
          <w:sz w:val="28"/>
          <w:szCs w:val="28"/>
        </w:rPr>
        <w:t xml:space="preserve">официальном </w:t>
      </w:r>
      <w:r w:rsidRPr="00BC76B9">
        <w:rPr>
          <w:color w:val="000000"/>
          <w:sz w:val="28"/>
          <w:szCs w:val="28"/>
        </w:rPr>
        <w:t>сайте</w:t>
      </w:r>
      <w:r w:rsidRPr="00BC76B9">
        <w:rPr>
          <w:sz w:val="28"/>
          <w:szCs w:val="28"/>
        </w:rPr>
        <w:t xml:space="preserve"> </w:t>
      </w:r>
      <w:r w:rsidRPr="00BC76B9">
        <w:rPr>
          <w:color w:val="000000"/>
          <w:sz w:val="28"/>
          <w:szCs w:val="28"/>
        </w:rPr>
        <w:t>продавца муниципального имущества в сети "Интернет" должны быть размещены общедоступная информация о торгах по продаже подлежащего приватизации муниципального имущества, образцы типовых документов, представляемых покупателями муниципального имущества, правила проведения торгов.</w:t>
      </w:r>
    </w:p>
    <w:p w:rsidR="005735B5" w:rsidRPr="00BC76B9" w:rsidRDefault="005735B5" w:rsidP="005735B5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BC76B9">
        <w:rPr>
          <w:sz w:val="28"/>
          <w:szCs w:val="28"/>
        </w:rPr>
        <w:t xml:space="preserve">4.5. </w:t>
      </w:r>
      <w:r w:rsidRPr="00BC76B9">
        <w:rPr>
          <w:color w:val="000000"/>
          <w:sz w:val="28"/>
          <w:szCs w:val="28"/>
        </w:rPr>
        <w:t xml:space="preserve">Информация о результатах сделок приватизации муниципального имущества подлежит размещению на официальном сайте </w:t>
      </w:r>
      <w:proofErr w:type="spellStart"/>
      <w:r w:rsidR="00BC76B9" w:rsidRPr="00BC76B9">
        <w:rPr>
          <w:bCs/>
          <w:sz w:val="28"/>
          <w:szCs w:val="28"/>
        </w:rPr>
        <w:t>www</w:t>
      </w:r>
      <w:proofErr w:type="spellEnd"/>
      <w:r w:rsidR="00BC76B9" w:rsidRPr="00BC76B9">
        <w:rPr>
          <w:bCs/>
          <w:sz w:val="28"/>
          <w:szCs w:val="28"/>
        </w:rPr>
        <w:t>/</w:t>
      </w:r>
      <w:proofErr w:type="spellStart"/>
      <w:r w:rsidR="00BC76B9" w:rsidRPr="00BC76B9">
        <w:rPr>
          <w:bCs/>
          <w:sz w:val="28"/>
          <w:szCs w:val="28"/>
        </w:rPr>
        <w:t>torgi</w:t>
      </w:r>
      <w:proofErr w:type="spellEnd"/>
      <w:r w:rsidR="00BC76B9" w:rsidRPr="00BC76B9">
        <w:rPr>
          <w:bCs/>
          <w:sz w:val="28"/>
          <w:szCs w:val="28"/>
        </w:rPr>
        <w:t>.</w:t>
      </w:r>
      <w:proofErr w:type="spellStart"/>
      <w:r w:rsidR="00BC76B9" w:rsidRPr="00BC76B9">
        <w:rPr>
          <w:bCs/>
          <w:sz w:val="28"/>
          <w:szCs w:val="28"/>
          <w:lang w:val="en-US"/>
        </w:rPr>
        <w:t>gov</w:t>
      </w:r>
      <w:proofErr w:type="spellEnd"/>
      <w:r w:rsidR="00BC76B9" w:rsidRPr="00BC76B9">
        <w:rPr>
          <w:bCs/>
          <w:sz w:val="28"/>
          <w:szCs w:val="28"/>
        </w:rPr>
        <w:t>.</w:t>
      </w:r>
      <w:proofErr w:type="spellStart"/>
      <w:r w:rsidR="00BC76B9" w:rsidRPr="00BC76B9">
        <w:rPr>
          <w:bCs/>
          <w:sz w:val="28"/>
          <w:szCs w:val="28"/>
          <w:lang w:val="en-US"/>
        </w:rPr>
        <w:t>ru</w:t>
      </w:r>
      <w:proofErr w:type="spellEnd"/>
      <w:r w:rsidR="00BC76B9" w:rsidRPr="00BC76B9">
        <w:rPr>
          <w:sz w:val="28"/>
          <w:szCs w:val="28"/>
        </w:rPr>
        <w:t xml:space="preserve">  </w:t>
      </w:r>
      <w:r w:rsidR="00BC76B9" w:rsidRPr="00BC76B9">
        <w:rPr>
          <w:color w:val="000000"/>
          <w:sz w:val="28"/>
          <w:szCs w:val="28"/>
        </w:rPr>
        <w:t xml:space="preserve">в сети "Интернет", и на официальном сайте администрации </w:t>
      </w:r>
      <w:proofErr w:type="spellStart"/>
      <w:r w:rsidR="00BC76B9" w:rsidRPr="00BC76B9">
        <w:rPr>
          <w:color w:val="000000"/>
          <w:sz w:val="28"/>
          <w:szCs w:val="28"/>
        </w:rPr>
        <w:t>Карачевского</w:t>
      </w:r>
      <w:proofErr w:type="spellEnd"/>
      <w:r w:rsidR="00BC76B9" w:rsidRPr="00BC76B9">
        <w:rPr>
          <w:color w:val="000000"/>
          <w:sz w:val="28"/>
          <w:szCs w:val="28"/>
        </w:rPr>
        <w:t xml:space="preserve"> района </w:t>
      </w:r>
      <w:r w:rsidRPr="00BC76B9">
        <w:rPr>
          <w:color w:val="000000"/>
          <w:sz w:val="28"/>
          <w:szCs w:val="28"/>
        </w:rPr>
        <w:t xml:space="preserve"> в течение десяти дней со дня совершения указанных сделок. </w:t>
      </w:r>
    </w:p>
    <w:p w:rsidR="005735B5" w:rsidRPr="00BC76B9" w:rsidRDefault="005735B5" w:rsidP="005735B5">
      <w:pPr>
        <w:spacing w:before="100" w:beforeAutospacing="1" w:after="100" w:afterAutospacing="1" w:line="290" w:lineRule="atLeast"/>
        <w:ind w:firstLine="547"/>
        <w:jc w:val="both"/>
        <w:rPr>
          <w:sz w:val="28"/>
          <w:szCs w:val="28"/>
        </w:rPr>
      </w:pPr>
      <w:r w:rsidRPr="00BC76B9">
        <w:rPr>
          <w:color w:val="000000"/>
          <w:sz w:val="28"/>
          <w:szCs w:val="28"/>
        </w:rPr>
        <w:t>К информации о результатах сделок приватизации муниципального имущества, подлежащей размещению на официальном сайте</w:t>
      </w:r>
      <w:r w:rsidR="00BC76B9" w:rsidRPr="00BC76B9">
        <w:rPr>
          <w:color w:val="000000"/>
          <w:sz w:val="28"/>
          <w:szCs w:val="28"/>
        </w:rPr>
        <w:t xml:space="preserve"> а</w:t>
      </w:r>
      <w:r w:rsidRPr="00BC76B9">
        <w:rPr>
          <w:sz w:val="28"/>
          <w:szCs w:val="28"/>
        </w:rPr>
        <w:t>дминистрации</w:t>
      </w:r>
      <w:r w:rsidR="00BC76B9" w:rsidRPr="00BC76B9">
        <w:rPr>
          <w:sz w:val="28"/>
          <w:szCs w:val="28"/>
        </w:rPr>
        <w:t xml:space="preserve"> </w:t>
      </w:r>
      <w:proofErr w:type="spellStart"/>
      <w:r w:rsidR="00BC76B9" w:rsidRPr="00BC76B9">
        <w:rPr>
          <w:sz w:val="28"/>
          <w:szCs w:val="28"/>
        </w:rPr>
        <w:t>Карачевского</w:t>
      </w:r>
      <w:proofErr w:type="spellEnd"/>
      <w:r w:rsidR="00BC76B9" w:rsidRPr="00BC76B9">
        <w:rPr>
          <w:sz w:val="28"/>
          <w:szCs w:val="28"/>
        </w:rPr>
        <w:t xml:space="preserve"> района</w:t>
      </w:r>
      <w:r w:rsidRPr="00BC76B9">
        <w:rPr>
          <w:sz w:val="28"/>
          <w:szCs w:val="28"/>
        </w:rPr>
        <w:t xml:space="preserve">  </w:t>
      </w:r>
      <w:r w:rsidRPr="00BC76B9">
        <w:rPr>
          <w:color w:val="000000"/>
          <w:sz w:val="28"/>
          <w:szCs w:val="28"/>
        </w:rPr>
        <w:t>в сети "Интернет" относятся следующие сведения:</w:t>
      </w:r>
    </w:p>
    <w:p w:rsidR="005735B5" w:rsidRPr="00BC76B9" w:rsidRDefault="005735B5" w:rsidP="005735B5">
      <w:pPr>
        <w:spacing w:before="100" w:beforeAutospacing="1" w:after="100" w:afterAutospacing="1" w:line="290" w:lineRule="atLeast"/>
        <w:ind w:firstLine="547"/>
        <w:jc w:val="both"/>
        <w:rPr>
          <w:sz w:val="28"/>
          <w:szCs w:val="28"/>
        </w:rPr>
      </w:pPr>
      <w:bookmarkStart w:id="3" w:name="dst398"/>
      <w:bookmarkEnd w:id="3"/>
      <w:r w:rsidRPr="00BC76B9">
        <w:rPr>
          <w:color w:val="000000"/>
          <w:sz w:val="28"/>
          <w:szCs w:val="28"/>
        </w:rPr>
        <w:t>1) наименование продавца такого имущества;</w:t>
      </w:r>
    </w:p>
    <w:p w:rsidR="005735B5" w:rsidRPr="00BC76B9" w:rsidRDefault="005735B5" w:rsidP="005735B5">
      <w:pPr>
        <w:spacing w:before="100" w:beforeAutospacing="1" w:after="100" w:afterAutospacing="1" w:line="290" w:lineRule="atLeast"/>
        <w:ind w:firstLine="547"/>
        <w:jc w:val="both"/>
        <w:rPr>
          <w:sz w:val="28"/>
          <w:szCs w:val="28"/>
        </w:rPr>
      </w:pPr>
      <w:bookmarkStart w:id="4" w:name="dst399"/>
      <w:bookmarkEnd w:id="4"/>
      <w:r w:rsidRPr="00BC76B9">
        <w:rPr>
          <w:color w:val="000000"/>
          <w:sz w:val="28"/>
          <w:szCs w:val="28"/>
        </w:rPr>
        <w:t>2) наименование такого имущества и иные позволяющие его индивидуализировать сведения (характеристика имущества);</w:t>
      </w:r>
    </w:p>
    <w:p w:rsidR="005735B5" w:rsidRPr="00BC76B9" w:rsidRDefault="005735B5" w:rsidP="005735B5">
      <w:pPr>
        <w:spacing w:before="100" w:beforeAutospacing="1" w:after="100" w:afterAutospacing="1" w:line="290" w:lineRule="atLeast"/>
        <w:ind w:firstLine="547"/>
        <w:jc w:val="both"/>
        <w:rPr>
          <w:sz w:val="28"/>
          <w:szCs w:val="28"/>
        </w:rPr>
      </w:pPr>
      <w:bookmarkStart w:id="5" w:name="dst400"/>
      <w:bookmarkEnd w:id="5"/>
      <w:r w:rsidRPr="00BC76B9">
        <w:rPr>
          <w:color w:val="000000"/>
          <w:sz w:val="28"/>
          <w:szCs w:val="28"/>
        </w:rPr>
        <w:t>3) дата, время и место проведения торгов;</w:t>
      </w:r>
    </w:p>
    <w:p w:rsidR="005735B5" w:rsidRPr="00BC76B9" w:rsidRDefault="005735B5" w:rsidP="005735B5">
      <w:pPr>
        <w:spacing w:before="100" w:beforeAutospacing="1" w:after="100" w:afterAutospacing="1" w:line="290" w:lineRule="atLeast"/>
        <w:ind w:firstLine="547"/>
        <w:jc w:val="both"/>
        <w:rPr>
          <w:sz w:val="28"/>
          <w:szCs w:val="28"/>
        </w:rPr>
      </w:pPr>
      <w:bookmarkStart w:id="6" w:name="dst401"/>
      <w:bookmarkEnd w:id="6"/>
      <w:r w:rsidRPr="00BC76B9">
        <w:rPr>
          <w:color w:val="000000"/>
          <w:sz w:val="28"/>
          <w:szCs w:val="28"/>
        </w:rPr>
        <w:t>4) цена сделки приватизации;</w:t>
      </w:r>
    </w:p>
    <w:p w:rsidR="005735B5" w:rsidRPr="00BC76B9" w:rsidRDefault="005735B5" w:rsidP="005735B5">
      <w:pPr>
        <w:spacing w:before="100" w:beforeAutospacing="1" w:after="100" w:afterAutospacing="1" w:line="290" w:lineRule="atLeast"/>
        <w:ind w:firstLine="547"/>
        <w:jc w:val="both"/>
        <w:rPr>
          <w:sz w:val="28"/>
          <w:szCs w:val="28"/>
        </w:rPr>
      </w:pPr>
      <w:bookmarkStart w:id="7" w:name="dst402"/>
      <w:bookmarkEnd w:id="7"/>
      <w:proofErr w:type="gramStart"/>
      <w:r w:rsidRPr="00BC76B9">
        <w:rPr>
          <w:color w:val="000000"/>
          <w:sz w:val="28"/>
          <w:szCs w:val="28"/>
        </w:rPr>
        <w:t>5)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 (в случае использования закрытой формы подачи предложений о цене), или участника продажи, который сделал предпоследнее предложение о цене такого имущества в ходе продажи (в случае использования открытой формы подачи предложений</w:t>
      </w:r>
      <w:proofErr w:type="gramEnd"/>
      <w:r w:rsidRPr="00BC76B9">
        <w:rPr>
          <w:color w:val="000000"/>
          <w:sz w:val="28"/>
          <w:szCs w:val="28"/>
        </w:rPr>
        <w:t xml:space="preserve"> о цене);</w:t>
      </w:r>
    </w:p>
    <w:p w:rsidR="005735B5" w:rsidRPr="00BC76B9" w:rsidRDefault="005735B5" w:rsidP="005735B5">
      <w:pPr>
        <w:spacing w:before="100" w:beforeAutospacing="1" w:after="100" w:afterAutospacing="1" w:line="290" w:lineRule="atLeast"/>
        <w:ind w:firstLine="547"/>
        <w:jc w:val="both"/>
        <w:rPr>
          <w:sz w:val="28"/>
          <w:szCs w:val="28"/>
        </w:rPr>
      </w:pPr>
      <w:bookmarkStart w:id="8" w:name="dst403"/>
      <w:bookmarkEnd w:id="8"/>
      <w:r w:rsidRPr="00BC76B9">
        <w:rPr>
          <w:color w:val="000000"/>
          <w:sz w:val="28"/>
          <w:szCs w:val="28"/>
        </w:rPr>
        <w:t>6) имя физического лица или наименование юридического лица - победителя торгов.</w:t>
      </w:r>
    </w:p>
    <w:p w:rsidR="005735B5" w:rsidRPr="00BC76B9" w:rsidRDefault="005735B5" w:rsidP="005735B5">
      <w:pPr>
        <w:spacing w:before="100" w:beforeAutospacing="1" w:after="100" w:afterAutospacing="1" w:line="290" w:lineRule="atLeast"/>
        <w:ind w:firstLine="547"/>
        <w:jc w:val="both"/>
        <w:rPr>
          <w:sz w:val="28"/>
          <w:szCs w:val="28"/>
        </w:rPr>
      </w:pPr>
      <w:r w:rsidRPr="00BC76B9">
        <w:rPr>
          <w:color w:val="000000"/>
          <w:sz w:val="28"/>
          <w:szCs w:val="28"/>
        </w:rPr>
        <w:t> </w:t>
      </w:r>
      <w:r w:rsidRPr="00BC76B9">
        <w:rPr>
          <w:sz w:val="28"/>
          <w:szCs w:val="28"/>
        </w:rPr>
        <w:t xml:space="preserve">4.6. Вопросы, не урегулированные настоящим Порядком, регулируются в соответствии </w:t>
      </w:r>
      <w:r w:rsidR="009B557D">
        <w:rPr>
          <w:sz w:val="28"/>
          <w:szCs w:val="28"/>
        </w:rPr>
        <w:t>с действующим законодательством.</w:t>
      </w:r>
    </w:p>
    <w:sectPr w:rsidR="005735B5" w:rsidRPr="00BC76B9" w:rsidSect="009E660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2D17"/>
    <w:multiLevelType w:val="multilevel"/>
    <w:tmpl w:val="5252A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7813B4"/>
    <w:multiLevelType w:val="multilevel"/>
    <w:tmpl w:val="158A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B5"/>
    <w:rsid w:val="00052824"/>
    <w:rsid w:val="000B24F6"/>
    <w:rsid w:val="000D3243"/>
    <w:rsid w:val="000D79D8"/>
    <w:rsid w:val="00113AF6"/>
    <w:rsid w:val="00126503"/>
    <w:rsid w:val="00190B91"/>
    <w:rsid w:val="00194C31"/>
    <w:rsid w:val="001D4AF7"/>
    <w:rsid w:val="00202523"/>
    <w:rsid w:val="00226BB4"/>
    <w:rsid w:val="00245FA8"/>
    <w:rsid w:val="002739B0"/>
    <w:rsid w:val="002C2B47"/>
    <w:rsid w:val="00396287"/>
    <w:rsid w:val="00417EEA"/>
    <w:rsid w:val="004A4782"/>
    <w:rsid w:val="004E3393"/>
    <w:rsid w:val="004E67A3"/>
    <w:rsid w:val="005735B5"/>
    <w:rsid w:val="0061526F"/>
    <w:rsid w:val="006B1AB2"/>
    <w:rsid w:val="006B218E"/>
    <w:rsid w:val="00701682"/>
    <w:rsid w:val="00702F22"/>
    <w:rsid w:val="007A4BA8"/>
    <w:rsid w:val="008068F5"/>
    <w:rsid w:val="009B557D"/>
    <w:rsid w:val="009E6606"/>
    <w:rsid w:val="00A46A91"/>
    <w:rsid w:val="00A66DC5"/>
    <w:rsid w:val="00AB19C1"/>
    <w:rsid w:val="00AD44C1"/>
    <w:rsid w:val="00BB53B0"/>
    <w:rsid w:val="00BC2DF9"/>
    <w:rsid w:val="00BC76B9"/>
    <w:rsid w:val="00BD7241"/>
    <w:rsid w:val="00C50630"/>
    <w:rsid w:val="00C94921"/>
    <w:rsid w:val="00CE0C32"/>
    <w:rsid w:val="00CE4790"/>
    <w:rsid w:val="00E23A15"/>
    <w:rsid w:val="00E54B24"/>
    <w:rsid w:val="00E800FE"/>
    <w:rsid w:val="00ED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8E"/>
  </w:style>
  <w:style w:type="paragraph" w:styleId="1">
    <w:name w:val="heading 1"/>
    <w:basedOn w:val="a"/>
    <w:next w:val="a"/>
    <w:link w:val="10"/>
    <w:qFormat/>
    <w:rsid w:val="00C506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B218E"/>
    <w:pPr>
      <w:keepNext/>
      <w:jc w:val="center"/>
      <w:outlineLvl w:val="1"/>
    </w:pPr>
    <w:rPr>
      <w:rFonts w:ascii="Arial" w:hAnsi="Arial"/>
      <w:b/>
      <w:smallCaps/>
      <w:sz w:val="40"/>
    </w:rPr>
  </w:style>
  <w:style w:type="paragraph" w:styleId="3">
    <w:name w:val="heading 3"/>
    <w:basedOn w:val="a"/>
    <w:next w:val="a"/>
    <w:link w:val="30"/>
    <w:qFormat/>
    <w:rsid w:val="006B218E"/>
    <w:pPr>
      <w:keepNext/>
      <w:ind w:left="284"/>
      <w:outlineLvl w:val="2"/>
    </w:pPr>
    <w:rPr>
      <w:spacing w:val="8"/>
      <w:sz w:val="24"/>
    </w:rPr>
  </w:style>
  <w:style w:type="paragraph" w:styleId="4">
    <w:name w:val="heading 4"/>
    <w:basedOn w:val="a"/>
    <w:next w:val="a"/>
    <w:link w:val="40"/>
    <w:qFormat/>
    <w:rsid w:val="006B218E"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B218E"/>
    <w:rPr>
      <w:rFonts w:ascii="Arial" w:hAnsi="Arial"/>
      <w:b/>
      <w:smallCaps/>
      <w:sz w:val="40"/>
    </w:rPr>
  </w:style>
  <w:style w:type="character" w:customStyle="1" w:styleId="30">
    <w:name w:val="Заголовок 3 Знак"/>
    <w:basedOn w:val="a0"/>
    <w:link w:val="3"/>
    <w:rsid w:val="006B218E"/>
    <w:rPr>
      <w:spacing w:val="8"/>
      <w:sz w:val="24"/>
    </w:rPr>
  </w:style>
  <w:style w:type="character" w:customStyle="1" w:styleId="40">
    <w:name w:val="Заголовок 4 Знак"/>
    <w:basedOn w:val="a0"/>
    <w:link w:val="4"/>
    <w:rsid w:val="006B218E"/>
    <w:rPr>
      <w:b/>
      <w:caps/>
      <w:spacing w:val="40"/>
      <w:sz w:val="34"/>
    </w:rPr>
  </w:style>
  <w:style w:type="paragraph" w:styleId="21">
    <w:name w:val="Body Text 2"/>
    <w:basedOn w:val="a"/>
    <w:link w:val="22"/>
    <w:uiPriority w:val="99"/>
    <w:semiHidden/>
    <w:unhideWhenUsed/>
    <w:rsid w:val="005735B5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735B5"/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735B5"/>
    <w:rPr>
      <w:color w:val="0000FF"/>
      <w:u w:val="single"/>
    </w:rPr>
  </w:style>
  <w:style w:type="paragraph" w:customStyle="1" w:styleId="consplusnormal">
    <w:name w:val="consplusnormal"/>
    <w:basedOn w:val="a"/>
    <w:rsid w:val="005735B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735B5"/>
  </w:style>
  <w:style w:type="paragraph" w:styleId="a4">
    <w:name w:val="Normal (Web)"/>
    <w:basedOn w:val="a"/>
    <w:uiPriority w:val="99"/>
    <w:semiHidden/>
    <w:unhideWhenUsed/>
    <w:rsid w:val="005735B5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735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35B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7EE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506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8E"/>
  </w:style>
  <w:style w:type="paragraph" w:styleId="1">
    <w:name w:val="heading 1"/>
    <w:basedOn w:val="a"/>
    <w:next w:val="a"/>
    <w:link w:val="10"/>
    <w:qFormat/>
    <w:rsid w:val="00C506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B218E"/>
    <w:pPr>
      <w:keepNext/>
      <w:jc w:val="center"/>
      <w:outlineLvl w:val="1"/>
    </w:pPr>
    <w:rPr>
      <w:rFonts w:ascii="Arial" w:hAnsi="Arial"/>
      <w:b/>
      <w:smallCaps/>
      <w:sz w:val="40"/>
    </w:rPr>
  </w:style>
  <w:style w:type="paragraph" w:styleId="3">
    <w:name w:val="heading 3"/>
    <w:basedOn w:val="a"/>
    <w:next w:val="a"/>
    <w:link w:val="30"/>
    <w:qFormat/>
    <w:rsid w:val="006B218E"/>
    <w:pPr>
      <w:keepNext/>
      <w:ind w:left="284"/>
      <w:outlineLvl w:val="2"/>
    </w:pPr>
    <w:rPr>
      <w:spacing w:val="8"/>
      <w:sz w:val="24"/>
    </w:rPr>
  </w:style>
  <w:style w:type="paragraph" w:styleId="4">
    <w:name w:val="heading 4"/>
    <w:basedOn w:val="a"/>
    <w:next w:val="a"/>
    <w:link w:val="40"/>
    <w:qFormat/>
    <w:rsid w:val="006B218E"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B218E"/>
    <w:rPr>
      <w:rFonts w:ascii="Arial" w:hAnsi="Arial"/>
      <w:b/>
      <w:smallCaps/>
      <w:sz w:val="40"/>
    </w:rPr>
  </w:style>
  <w:style w:type="character" w:customStyle="1" w:styleId="30">
    <w:name w:val="Заголовок 3 Знак"/>
    <w:basedOn w:val="a0"/>
    <w:link w:val="3"/>
    <w:rsid w:val="006B218E"/>
    <w:rPr>
      <w:spacing w:val="8"/>
      <w:sz w:val="24"/>
    </w:rPr>
  </w:style>
  <w:style w:type="character" w:customStyle="1" w:styleId="40">
    <w:name w:val="Заголовок 4 Знак"/>
    <w:basedOn w:val="a0"/>
    <w:link w:val="4"/>
    <w:rsid w:val="006B218E"/>
    <w:rPr>
      <w:b/>
      <w:caps/>
      <w:spacing w:val="40"/>
      <w:sz w:val="34"/>
    </w:rPr>
  </w:style>
  <w:style w:type="paragraph" w:styleId="21">
    <w:name w:val="Body Text 2"/>
    <w:basedOn w:val="a"/>
    <w:link w:val="22"/>
    <w:uiPriority w:val="99"/>
    <w:semiHidden/>
    <w:unhideWhenUsed/>
    <w:rsid w:val="005735B5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735B5"/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735B5"/>
    <w:rPr>
      <w:color w:val="0000FF"/>
      <w:u w:val="single"/>
    </w:rPr>
  </w:style>
  <w:style w:type="paragraph" w:customStyle="1" w:styleId="consplusnormal">
    <w:name w:val="consplusnormal"/>
    <w:basedOn w:val="a"/>
    <w:rsid w:val="005735B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735B5"/>
  </w:style>
  <w:style w:type="paragraph" w:styleId="a4">
    <w:name w:val="Normal (Web)"/>
    <w:basedOn w:val="a"/>
    <w:uiPriority w:val="99"/>
    <w:semiHidden/>
    <w:unhideWhenUsed/>
    <w:rsid w:val="005735B5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735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35B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7EE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506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1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8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3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02AE6917B8F82B4701D836B7FDF0164D6B32F2EC3F9BCAE023E4D01762824035E7725D829C6BA21566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602AE6917B8F82B4701D836B7FDF0164D6B32F9E93E9BCAE023E4D01762824035E7725D829D6CA71560I" TargetMode="External"/><Relationship Id="rId12" Type="http://schemas.openxmlformats.org/officeDocument/2006/relationships/hyperlink" Target="consultantplus://offline/ref=1602AE6917B8F82B4701D836B7FDF0164D6B3BFFEE329BCAE023E4D01762824035E772581862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602AE6917B8F82B4701D836B7FDF0164D6B3BFFEE329BCAE023E4D01762824035E7725D829C6CA2156EI" TargetMode="External"/><Relationship Id="rId11" Type="http://schemas.openxmlformats.org/officeDocument/2006/relationships/hyperlink" Target="consultantplus://offline/ref=1602AE6917B8F82B4701D836B7FDF0164D6A3BFCE53E9BCAE023E4D01762824035E7725D829C6DA31566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602AE6917B8F82B4701D836B7FDF0164D6B3BFFEE329BCAE023E4D0171662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02AE6917B8F82B4701C63BA191AE184B6964F6E434979BBF7CBF8D406B881772A82B1FC6916CA15630B31765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</dc:creator>
  <cp:lastModifiedBy>Первушова</cp:lastModifiedBy>
  <cp:revision>3</cp:revision>
  <cp:lastPrinted>2017-10-02T15:32:00Z</cp:lastPrinted>
  <dcterms:created xsi:type="dcterms:W3CDTF">2017-10-02T15:31:00Z</dcterms:created>
  <dcterms:modified xsi:type="dcterms:W3CDTF">2017-10-02T15:33:00Z</dcterms:modified>
</cp:coreProperties>
</file>